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512"/>
        <w:tblW w:w="10787" w:type="dxa"/>
        <w:tblLook w:val="04A0"/>
      </w:tblPr>
      <w:tblGrid>
        <w:gridCol w:w="286"/>
        <w:gridCol w:w="1496"/>
        <w:gridCol w:w="1829"/>
        <w:gridCol w:w="2942"/>
        <w:gridCol w:w="4234"/>
      </w:tblGrid>
      <w:tr w:rsidR="0017116D" w:rsidRPr="00630ACE" w:rsidTr="00CC6EEA">
        <w:trPr>
          <w:trHeight w:val="661"/>
        </w:trPr>
        <w:tc>
          <w:tcPr>
            <w:tcW w:w="286" w:type="dxa"/>
            <w:tcBorders>
              <w:top w:val="nil"/>
              <w:left w:val="nil"/>
              <w:bottom w:val="nil"/>
              <w:right w:val="nil"/>
            </w:tcBorders>
            <w:shd w:val="clear" w:color="auto" w:fill="auto"/>
            <w:noWrap/>
            <w:vAlign w:val="bottom"/>
            <w:hideMark/>
          </w:tcPr>
          <w:p w:rsidR="0017116D" w:rsidRPr="00630ACE" w:rsidRDefault="0017116D" w:rsidP="00CC6EEA">
            <w:pPr>
              <w:spacing w:after="0" w:line="240" w:lineRule="auto"/>
              <w:rPr>
                <w:rFonts w:ascii="Calibri" w:eastAsia="Times New Roman" w:hAnsi="Calibri" w:cs="Calibri"/>
                <w:color w:val="000000"/>
                <w:sz w:val="16"/>
                <w:lang w:eastAsia="en-IN"/>
              </w:rPr>
            </w:pPr>
          </w:p>
        </w:tc>
        <w:tc>
          <w:tcPr>
            <w:tcW w:w="10501" w:type="dxa"/>
            <w:gridSpan w:val="4"/>
            <w:tcBorders>
              <w:top w:val="nil"/>
              <w:left w:val="nil"/>
              <w:bottom w:val="nil"/>
              <w:right w:val="nil"/>
            </w:tcBorders>
            <w:shd w:val="clear" w:color="auto" w:fill="auto"/>
            <w:noWrap/>
            <w:vAlign w:val="bottom"/>
            <w:hideMark/>
          </w:tcPr>
          <w:p w:rsidR="0017116D" w:rsidRPr="004E7A91" w:rsidRDefault="0017116D" w:rsidP="00CC6EEA">
            <w:pPr>
              <w:spacing w:after="0" w:line="240" w:lineRule="auto"/>
              <w:jc w:val="center"/>
              <w:rPr>
                <w:rFonts w:ascii="Imprint MT Shadow" w:eastAsia="Times New Roman" w:hAnsi="Imprint MT Shadow" w:cs="Calibri"/>
                <w:color w:val="000000"/>
                <w:sz w:val="36"/>
                <w:szCs w:val="36"/>
                <w:lang w:eastAsia="en-IN"/>
              </w:rPr>
            </w:pPr>
            <w:r w:rsidRPr="004E7A91">
              <w:rPr>
                <w:rFonts w:ascii="Imprint MT Shadow" w:eastAsia="Times New Roman" w:hAnsi="Imprint MT Shadow" w:cs="Calibri"/>
                <w:noProof/>
                <w:color w:val="000000"/>
                <w:sz w:val="36"/>
                <w:szCs w:val="36"/>
                <w:lang w:val="en-US"/>
              </w:rPr>
              <w:drawing>
                <wp:anchor distT="0" distB="0" distL="114300" distR="114300" simplePos="0" relativeHeight="251659264" behindDoc="0" locked="0" layoutInCell="1" allowOverlap="1">
                  <wp:simplePos x="0" y="0"/>
                  <wp:positionH relativeFrom="column">
                    <wp:posOffset>46355</wp:posOffset>
                  </wp:positionH>
                  <wp:positionV relativeFrom="paragraph">
                    <wp:posOffset>43180</wp:posOffset>
                  </wp:positionV>
                  <wp:extent cx="612775" cy="699770"/>
                  <wp:effectExtent l="19050" t="0" r="0" b="0"/>
                  <wp:wrapNone/>
                  <wp:docPr id="4" name="Picture 5"/>
                  <wp:cNvGraphicFramePr/>
                  <a:graphic xmlns:a="http://schemas.openxmlformats.org/drawingml/2006/main">
                    <a:graphicData uri="http://schemas.openxmlformats.org/drawingml/2006/picture">
                      <pic:pic xmlns:pic="http://schemas.openxmlformats.org/drawingml/2006/picture">
                        <pic:nvPicPr>
                          <pic:cNvPr id="2" name="Picture 5" descr="images (2).jpg"/>
                          <pic:cNvPicPr>
                            <a:picLocks noChangeAspect="1" noChangeArrowheads="1"/>
                          </pic:cNvPicPr>
                        </pic:nvPicPr>
                        <pic:blipFill>
                          <a:blip r:embed="rId5"/>
                          <a:srcRect/>
                          <a:stretch>
                            <a:fillRect/>
                          </a:stretch>
                        </pic:blipFill>
                        <pic:spPr bwMode="auto">
                          <a:xfrm>
                            <a:off x="0" y="0"/>
                            <a:ext cx="612775" cy="699770"/>
                          </a:xfrm>
                          <a:prstGeom prst="rect">
                            <a:avLst/>
                          </a:prstGeom>
                          <a:noFill/>
                        </pic:spPr>
                      </pic:pic>
                    </a:graphicData>
                  </a:graphic>
                </wp:anchor>
              </w:drawing>
            </w:r>
            <w:r w:rsidRPr="004E7A91">
              <w:rPr>
                <w:rFonts w:ascii="Imprint MT Shadow" w:eastAsia="Times New Roman" w:hAnsi="Imprint MT Shadow" w:cs="Calibri"/>
                <w:color w:val="000000"/>
                <w:sz w:val="36"/>
                <w:szCs w:val="36"/>
                <w:lang w:eastAsia="en-IN"/>
              </w:rPr>
              <w:t>JSS</w:t>
            </w:r>
          </w:p>
          <w:p w:rsidR="0017116D" w:rsidRPr="00AF43E7" w:rsidRDefault="0017116D" w:rsidP="00CC6EEA">
            <w:pPr>
              <w:spacing w:after="0" w:line="240" w:lineRule="auto"/>
              <w:jc w:val="center"/>
              <w:rPr>
                <w:rFonts w:ascii="Imprint MT Shadow" w:eastAsia="Times New Roman" w:hAnsi="Imprint MT Shadow" w:cs="Calibri"/>
                <w:color w:val="000000"/>
                <w:sz w:val="32"/>
                <w:szCs w:val="40"/>
                <w:lang w:eastAsia="en-IN"/>
              </w:rPr>
            </w:pPr>
            <w:proofErr w:type="spellStart"/>
            <w:r w:rsidRPr="004E7A91">
              <w:rPr>
                <w:rFonts w:ascii="Imprint MT Shadow" w:eastAsia="Times New Roman" w:hAnsi="Imprint MT Shadow" w:cs="Calibri"/>
                <w:color w:val="000000"/>
                <w:sz w:val="36"/>
                <w:szCs w:val="36"/>
                <w:lang w:eastAsia="en-IN"/>
              </w:rPr>
              <w:t>Shri</w:t>
            </w:r>
            <w:proofErr w:type="spellEnd"/>
            <w:r w:rsidRPr="004E7A91">
              <w:rPr>
                <w:rFonts w:ascii="Imprint MT Shadow" w:eastAsia="Times New Roman" w:hAnsi="Imprint MT Shadow" w:cs="Calibri"/>
                <w:color w:val="000000"/>
                <w:sz w:val="36"/>
                <w:szCs w:val="36"/>
                <w:lang w:eastAsia="en-IN"/>
              </w:rPr>
              <w:t xml:space="preserve"> </w:t>
            </w:r>
            <w:proofErr w:type="spellStart"/>
            <w:r w:rsidRPr="004E7A91">
              <w:rPr>
                <w:rFonts w:ascii="Imprint MT Shadow" w:eastAsia="Times New Roman" w:hAnsi="Imprint MT Shadow" w:cs="Calibri"/>
                <w:color w:val="000000"/>
                <w:sz w:val="36"/>
                <w:szCs w:val="36"/>
                <w:lang w:eastAsia="en-IN"/>
              </w:rPr>
              <w:t>Manjunatheshwara</w:t>
            </w:r>
            <w:proofErr w:type="spellEnd"/>
            <w:r w:rsidRPr="004E7A91">
              <w:rPr>
                <w:rFonts w:ascii="Imprint MT Shadow" w:eastAsia="Times New Roman" w:hAnsi="Imprint MT Shadow" w:cs="Calibri"/>
                <w:color w:val="000000"/>
                <w:sz w:val="36"/>
                <w:szCs w:val="36"/>
                <w:lang w:eastAsia="en-IN"/>
              </w:rPr>
              <w:t xml:space="preserve"> Central Schoo</w:t>
            </w:r>
            <w:r w:rsidRPr="004E7A91">
              <w:rPr>
                <w:rFonts w:ascii="Imprint MT Shadow" w:eastAsia="Times New Roman" w:hAnsi="Imprint MT Shadow" w:cs="Calibri"/>
                <w:color w:val="000000"/>
                <w:sz w:val="28"/>
                <w:szCs w:val="36"/>
                <w:lang w:eastAsia="en-IN"/>
              </w:rPr>
              <w:t>l</w:t>
            </w:r>
          </w:p>
        </w:tc>
      </w:tr>
      <w:tr w:rsidR="0017116D" w:rsidRPr="00630ACE" w:rsidTr="00CC6EEA">
        <w:trPr>
          <w:trHeight w:val="397"/>
        </w:trPr>
        <w:tc>
          <w:tcPr>
            <w:tcW w:w="286" w:type="dxa"/>
            <w:tcBorders>
              <w:top w:val="nil"/>
              <w:left w:val="nil"/>
              <w:bottom w:val="nil"/>
              <w:right w:val="nil"/>
            </w:tcBorders>
            <w:shd w:val="clear" w:color="auto" w:fill="auto"/>
            <w:noWrap/>
            <w:vAlign w:val="bottom"/>
            <w:hideMark/>
          </w:tcPr>
          <w:p w:rsidR="0017116D" w:rsidRPr="00630ACE" w:rsidRDefault="0017116D" w:rsidP="00CC6EEA">
            <w:pPr>
              <w:spacing w:after="0" w:line="240" w:lineRule="auto"/>
              <w:rPr>
                <w:rFonts w:ascii="Calibri" w:eastAsia="Times New Roman" w:hAnsi="Calibri" w:cs="Calibri"/>
                <w:color w:val="000000"/>
                <w:sz w:val="16"/>
                <w:lang w:eastAsia="en-IN"/>
              </w:rPr>
            </w:pPr>
          </w:p>
        </w:tc>
        <w:tc>
          <w:tcPr>
            <w:tcW w:w="10501" w:type="dxa"/>
            <w:gridSpan w:val="4"/>
            <w:tcBorders>
              <w:top w:val="nil"/>
              <w:left w:val="nil"/>
              <w:bottom w:val="nil"/>
              <w:right w:val="nil"/>
            </w:tcBorders>
            <w:shd w:val="clear" w:color="auto" w:fill="auto"/>
            <w:noWrap/>
            <w:vAlign w:val="bottom"/>
            <w:hideMark/>
          </w:tcPr>
          <w:p w:rsidR="0017116D" w:rsidRPr="00AF43E7" w:rsidRDefault="0017116D" w:rsidP="00CC6EEA">
            <w:pPr>
              <w:spacing w:after="0" w:line="240" w:lineRule="auto"/>
              <w:jc w:val="center"/>
              <w:rPr>
                <w:rFonts w:ascii="Bookman Old Style" w:eastAsia="Times New Roman" w:hAnsi="Bookman Old Style" w:cs="Calibri"/>
                <w:color w:val="000000"/>
                <w:sz w:val="32"/>
                <w:szCs w:val="20"/>
                <w:lang w:eastAsia="en-IN"/>
              </w:rPr>
            </w:pPr>
            <w:r w:rsidRPr="00AF43E7">
              <w:rPr>
                <w:rFonts w:ascii="Bookman Old Style" w:eastAsia="Times New Roman" w:hAnsi="Bookman Old Style" w:cs="Calibri"/>
                <w:color w:val="000000"/>
                <w:sz w:val="16"/>
                <w:szCs w:val="20"/>
                <w:lang w:eastAsia="en-IN"/>
              </w:rPr>
              <w:t xml:space="preserve">S.NO 175, Near </w:t>
            </w:r>
            <w:proofErr w:type="spellStart"/>
            <w:r w:rsidRPr="00AF43E7">
              <w:rPr>
                <w:rFonts w:ascii="Bookman Old Style" w:eastAsia="Times New Roman" w:hAnsi="Bookman Old Style" w:cs="Calibri"/>
                <w:color w:val="000000"/>
                <w:sz w:val="16"/>
                <w:szCs w:val="20"/>
                <w:lang w:eastAsia="en-IN"/>
              </w:rPr>
              <w:t>GangubaiHangalGurukul</w:t>
            </w:r>
            <w:proofErr w:type="spellEnd"/>
            <w:r w:rsidRPr="00AF43E7">
              <w:rPr>
                <w:rFonts w:ascii="Bookman Old Style" w:eastAsia="Times New Roman" w:hAnsi="Bookman Old Style" w:cs="Calibri"/>
                <w:color w:val="000000"/>
                <w:sz w:val="16"/>
                <w:szCs w:val="20"/>
                <w:lang w:eastAsia="en-IN"/>
              </w:rPr>
              <w:t xml:space="preserve">, </w:t>
            </w:r>
            <w:proofErr w:type="spellStart"/>
            <w:r w:rsidRPr="00AF43E7">
              <w:rPr>
                <w:rFonts w:ascii="Bookman Old Style" w:eastAsia="Times New Roman" w:hAnsi="Bookman Old Style" w:cs="Calibri"/>
                <w:color w:val="000000"/>
                <w:sz w:val="16"/>
                <w:szCs w:val="20"/>
                <w:lang w:eastAsia="en-IN"/>
              </w:rPr>
              <w:t>Shivalli</w:t>
            </w:r>
            <w:proofErr w:type="spellEnd"/>
            <w:r w:rsidRPr="00AF43E7">
              <w:rPr>
                <w:rFonts w:ascii="Bookman Old Style" w:eastAsia="Times New Roman" w:hAnsi="Bookman Old Style" w:cs="Calibri"/>
                <w:color w:val="000000"/>
                <w:sz w:val="16"/>
                <w:szCs w:val="20"/>
                <w:lang w:eastAsia="en-IN"/>
              </w:rPr>
              <w:t xml:space="preserve"> Road, </w:t>
            </w:r>
            <w:proofErr w:type="spellStart"/>
            <w:r w:rsidRPr="00AF43E7">
              <w:rPr>
                <w:rFonts w:ascii="Bookman Old Style" w:eastAsia="Times New Roman" w:hAnsi="Bookman Old Style" w:cs="Calibri"/>
                <w:color w:val="000000"/>
                <w:sz w:val="16"/>
                <w:szCs w:val="20"/>
                <w:lang w:eastAsia="en-IN"/>
              </w:rPr>
              <w:t>Unkal</w:t>
            </w:r>
            <w:proofErr w:type="spellEnd"/>
          </w:p>
        </w:tc>
      </w:tr>
      <w:tr w:rsidR="0017116D" w:rsidRPr="00630ACE" w:rsidTr="00CC6EEA">
        <w:trPr>
          <w:trHeight w:val="510"/>
        </w:trPr>
        <w:tc>
          <w:tcPr>
            <w:tcW w:w="286" w:type="dxa"/>
            <w:tcBorders>
              <w:top w:val="nil"/>
              <w:left w:val="nil"/>
              <w:bottom w:val="nil"/>
              <w:right w:val="nil"/>
            </w:tcBorders>
            <w:shd w:val="clear" w:color="auto" w:fill="auto"/>
            <w:noWrap/>
            <w:vAlign w:val="bottom"/>
            <w:hideMark/>
          </w:tcPr>
          <w:p w:rsidR="0017116D" w:rsidRPr="00630ACE" w:rsidRDefault="0017116D" w:rsidP="00CC6EEA">
            <w:pPr>
              <w:spacing w:after="0" w:line="240" w:lineRule="auto"/>
              <w:rPr>
                <w:rFonts w:ascii="Calibri" w:eastAsia="Times New Roman" w:hAnsi="Calibri" w:cs="Calibri"/>
                <w:color w:val="000000"/>
                <w:sz w:val="16"/>
                <w:lang w:eastAsia="en-IN"/>
              </w:rPr>
            </w:pPr>
          </w:p>
        </w:tc>
        <w:tc>
          <w:tcPr>
            <w:tcW w:w="10501" w:type="dxa"/>
            <w:gridSpan w:val="4"/>
            <w:tcBorders>
              <w:top w:val="nil"/>
              <w:left w:val="nil"/>
              <w:bottom w:val="nil"/>
              <w:right w:val="nil"/>
            </w:tcBorders>
            <w:shd w:val="clear" w:color="auto" w:fill="auto"/>
            <w:noWrap/>
            <w:vAlign w:val="bottom"/>
            <w:hideMark/>
          </w:tcPr>
          <w:p w:rsidR="0017116D" w:rsidRPr="00AF43E7" w:rsidRDefault="0017116D" w:rsidP="00CC6EEA">
            <w:pPr>
              <w:spacing w:after="0" w:line="240" w:lineRule="auto"/>
              <w:jc w:val="center"/>
              <w:rPr>
                <w:rFonts w:ascii="Imprint MT Shadow" w:eastAsia="Times New Roman" w:hAnsi="Imprint MT Shadow" w:cs="Calibri"/>
                <w:color w:val="000000"/>
                <w:sz w:val="32"/>
                <w:szCs w:val="40"/>
                <w:lang w:eastAsia="en-IN"/>
              </w:rPr>
            </w:pPr>
            <w:proofErr w:type="spellStart"/>
            <w:r w:rsidRPr="00AF43E7">
              <w:rPr>
                <w:rFonts w:ascii="Imprint MT Shadow" w:eastAsia="Times New Roman" w:hAnsi="Imprint MT Shadow" w:cs="Calibri"/>
                <w:color w:val="000000"/>
                <w:sz w:val="32"/>
                <w:szCs w:val="40"/>
                <w:lang w:eastAsia="en-IN"/>
              </w:rPr>
              <w:t>Hubballi</w:t>
            </w:r>
            <w:proofErr w:type="spellEnd"/>
          </w:p>
        </w:tc>
      </w:tr>
      <w:tr w:rsidR="0017116D" w:rsidRPr="00630ACE" w:rsidTr="00CC6EEA">
        <w:trPr>
          <w:trHeight w:val="510"/>
        </w:trPr>
        <w:tc>
          <w:tcPr>
            <w:tcW w:w="286" w:type="dxa"/>
            <w:tcBorders>
              <w:top w:val="nil"/>
              <w:left w:val="nil"/>
              <w:bottom w:val="nil"/>
              <w:right w:val="nil"/>
            </w:tcBorders>
            <w:shd w:val="clear" w:color="auto" w:fill="auto"/>
            <w:noWrap/>
            <w:vAlign w:val="bottom"/>
            <w:hideMark/>
          </w:tcPr>
          <w:p w:rsidR="0017116D" w:rsidRPr="00630ACE" w:rsidRDefault="0017116D" w:rsidP="00CC6EEA">
            <w:pPr>
              <w:spacing w:after="0" w:line="240" w:lineRule="auto"/>
              <w:rPr>
                <w:rFonts w:ascii="Calibri" w:eastAsia="Times New Roman" w:hAnsi="Calibri" w:cs="Calibri"/>
                <w:color w:val="000000"/>
                <w:sz w:val="16"/>
                <w:lang w:eastAsia="en-IN"/>
              </w:rPr>
            </w:pPr>
          </w:p>
        </w:tc>
        <w:tc>
          <w:tcPr>
            <w:tcW w:w="10501" w:type="dxa"/>
            <w:gridSpan w:val="4"/>
            <w:tcBorders>
              <w:top w:val="nil"/>
              <w:left w:val="nil"/>
              <w:bottom w:val="nil"/>
              <w:right w:val="nil"/>
            </w:tcBorders>
            <w:shd w:val="clear" w:color="auto" w:fill="auto"/>
            <w:noWrap/>
            <w:vAlign w:val="bottom"/>
            <w:hideMark/>
          </w:tcPr>
          <w:p w:rsidR="0017116D" w:rsidRPr="0018781A" w:rsidRDefault="0017116D" w:rsidP="00CC6EEA">
            <w:pPr>
              <w:spacing w:after="0" w:line="240" w:lineRule="auto"/>
              <w:rPr>
                <w:rFonts w:ascii="Cambria" w:eastAsia="Times New Roman" w:hAnsi="Cambria" w:cs="Calibri"/>
                <w:b/>
                <w:bCs/>
                <w:i/>
                <w:iCs/>
                <w:color w:val="000000"/>
                <w:sz w:val="18"/>
                <w:szCs w:val="32"/>
                <w:u w:val="double"/>
                <w:lang w:eastAsia="en-IN"/>
              </w:rPr>
            </w:pPr>
            <w:r w:rsidRPr="004728B5">
              <w:rPr>
                <w:rFonts w:ascii="Cambria" w:eastAsia="Times New Roman" w:hAnsi="Cambria" w:cs="Calibri"/>
                <w:b/>
                <w:bCs/>
                <w:i/>
                <w:iCs/>
                <w:color w:val="000000"/>
                <w:sz w:val="36"/>
                <w:szCs w:val="32"/>
                <w:u w:val="double"/>
                <w:lang w:eastAsia="en-IN"/>
              </w:rPr>
              <w:t xml:space="preserve">ANNUAL  EXAMINATION TIME -TABLE  FOR   STD - </w:t>
            </w:r>
            <w:r>
              <w:rPr>
                <w:rFonts w:ascii="Cambria" w:eastAsia="Times New Roman" w:hAnsi="Cambria" w:cs="Calibri"/>
                <w:b/>
                <w:bCs/>
                <w:i/>
                <w:iCs/>
                <w:color w:val="000000"/>
                <w:sz w:val="36"/>
                <w:szCs w:val="32"/>
                <w:u w:val="double"/>
                <w:lang w:eastAsia="en-IN"/>
              </w:rPr>
              <w:t>VII</w:t>
            </w:r>
            <w:r w:rsidRPr="004728B5">
              <w:rPr>
                <w:rFonts w:ascii="Cambria" w:eastAsia="Times New Roman" w:hAnsi="Cambria" w:cs="Calibri"/>
                <w:b/>
                <w:bCs/>
                <w:i/>
                <w:iCs/>
                <w:color w:val="000000"/>
                <w:sz w:val="36"/>
                <w:szCs w:val="32"/>
                <w:u w:val="double"/>
                <w:lang w:eastAsia="en-IN"/>
              </w:rPr>
              <w:t xml:space="preserve">    2019 - 20</w:t>
            </w:r>
          </w:p>
        </w:tc>
      </w:tr>
      <w:tr w:rsidR="0017116D" w:rsidRPr="00630ACE" w:rsidTr="00CC6EEA">
        <w:trPr>
          <w:trHeight w:val="246"/>
        </w:trPr>
        <w:tc>
          <w:tcPr>
            <w:tcW w:w="286" w:type="dxa"/>
            <w:tcBorders>
              <w:top w:val="nil"/>
              <w:left w:val="nil"/>
              <w:bottom w:val="nil"/>
              <w:right w:val="nil"/>
            </w:tcBorders>
            <w:shd w:val="clear" w:color="auto" w:fill="auto"/>
            <w:noWrap/>
            <w:vAlign w:val="bottom"/>
            <w:hideMark/>
          </w:tcPr>
          <w:p w:rsidR="0017116D" w:rsidRPr="00630ACE" w:rsidRDefault="0017116D" w:rsidP="00CC6EEA">
            <w:pPr>
              <w:spacing w:after="0" w:line="240" w:lineRule="auto"/>
              <w:rPr>
                <w:rFonts w:ascii="Calibri" w:eastAsia="Times New Roman" w:hAnsi="Calibri" w:cs="Calibri"/>
                <w:color w:val="000000"/>
                <w:sz w:val="16"/>
                <w:lang w:eastAsia="en-IN"/>
              </w:rPr>
            </w:pPr>
          </w:p>
        </w:tc>
        <w:tc>
          <w:tcPr>
            <w:tcW w:w="1496" w:type="dxa"/>
            <w:tcBorders>
              <w:top w:val="nil"/>
              <w:left w:val="nil"/>
              <w:bottom w:val="nil"/>
              <w:right w:val="nil"/>
            </w:tcBorders>
            <w:shd w:val="clear" w:color="auto" w:fill="auto"/>
            <w:noWrap/>
            <w:vAlign w:val="bottom"/>
            <w:hideMark/>
          </w:tcPr>
          <w:p w:rsidR="0017116D" w:rsidRPr="0018781A" w:rsidRDefault="0017116D" w:rsidP="00CC6EEA">
            <w:pPr>
              <w:spacing w:after="0" w:line="240" w:lineRule="auto"/>
              <w:rPr>
                <w:rFonts w:ascii="Book Antiqua" w:eastAsia="Times New Roman" w:hAnsi="Book Antiqua" w:cs="Calibri"/>
                <w:b/>
                <w:bCs/>
                <w:color w:val="000000"/>
                <w:sz w:val="18"/>
                <w:szCs w:val="28"/>
                <w:lang w:eastAsia="en-IN"/>
              </w:rPr>
            </w:pPr>
          </w:p>
        </w:tc>
        <w:tc>
          <w:tcPr>
            <w:tcW w:w="1829" w:type="dxa"/>
            <w:tcBorders>
              <w:top w:val="nil"/>
              <w:left w:val="nil"/>
              <w:bottom w:val="nil"/>
              <w:right w:val="nil"/>
            </w:tcBorders>
            <w:shd w:val="clear" w:color="auto" w:fill="auto"/>
            <w:noWrap/>
            <w:vAlign w:val="bottom"/>
            <w:hideMark/>
          </w:tcPr>
          <w:p w:rsidR="0017116D" w:rsidRPr="0018781A" w:rsidRDefault="0017116D" w:rsidP="00CC6EEA">
            <w:pPr>
              <w:spacing w:after="0" w:line="240" w:lineRule="auto"/>
              <w:rPr>
                <w:rFonts w:ascii="Book Antiqua" w:eastAsia="Times New Roman" w:hAnsi="Book Antiqua" w:cs="Calibri"/>
                <w:b/>
                <w:bCs/>
                <w:color w:val="000000"/>
                <w:sz w:val="18"/>
                <w:szCs w:val="28"/>
                <w:lang w:eastAsia="en-IN"/>
              </w:rPr>
            </w:pPr>
          </w:p>
        </w:tc>
        <w:tc>
          <w:tcPr>
            <w:tcW w:w="2942" w:type="dxa"/>
            <w:tcBorders>
              <w:top w:val="nil"/>
              <w:left w:val="nil"/>
              <w:bottom w:val="nil"/>
              <w:right w:val="nil"/>
            </w:tcBorders>
            <w:shd w:val="clear" w:color="auto" w:fill="auto"/>
            <w:noWrap/>
            <w:vAlign w:val="bottom"/>
            <w:hideMark/>
          </w:tcPr>
          <w:p w:rsidR="0017116D" w:rsidRPr="0018781A" w:rsidRDefault="0017116D" w:rsidP="00CC6EEA">
            <w:pPr>
              <w:spacing w:after="0" w:line="240" w:lineRule="auto"/>
              <w:rPr>
                <w:rFonts w:ascii="Book Antiqua" w:eastAsia="Times New Roman" w:hAnsi="Book Antiqua" w:cs="Calibri"/>
                <w:b/>
                <w:bCs/>
                <w:color w:val="000000"/>
                <w:sz w:val="18"/>
                <w:szCs w:val="28"/>
                <w:lang w:eastAsia="en-IN"/>
              </w:rPr>
            </w:pPr>
          </w:p>
        </w:tc>
        <w:tc>
          <w:tcPr>
            <w:tcW w:w="4234" w:type="dxa"/>
            <w:tcBorders>
              <w:top w:val="nil"/>
              <w:left w:val="nil"/>
              <w:bottom w:val="nil"/>
              <w:right w:val="nil"/>
            </w:tcBorders>
            <w:shd w:val="clear" w:color="auto" w:fill="auto"/>
            <w:noWrap/>
            <w:vAlign w:val="bottom"/>
            <w:hideMark/>
          </w:tcPr>
          <w:p w:rsidR="0017116D" w:rsidRPr="0018781A" w:rsidRDefault="0017116D" w:rsidP="00CC6EEA">
            <w:pPr>
              <w:spacing w:after="0" w:line="240" w:lineRule="auto"/>
              <w:rPr>
                <w:rFonts w:ascii="Calibri" w:eastAsia="Times New Roman" w:hAnsi="Calibri" w:cs="Calibri"/>
                <w:color w:val="000000"/>
                <w:sz w:val="18"/>
                <w:lang w:eastAsia="en-IN"/>
              </w:rPr>
            </w:pPr>
          </w:p>
        </w:tc>
      </w:tr>
      <w:tr w:rsidR="0017116D" w:rsidRPr="00630ACE" w:rsidTr="00CC6EEA">
        <w:trPr>
          <w:trHeight w:val="510"/>
        </w:trPr>
        <w:tc>
          <w:tcPr>
            <w:tcW w:w="286" w:type="dxa"/>
            <w:tcBorders>
              <w:top w:val="nil"/>
              <w:left w:val="nil"/>
              <w:bottom w:val="nil"/>
              <w:right w:val="nil"/>
            </w:tcBorders>
            <w:shd w:val="clear" w:color="auto" w:fill="auto"/>
            <w:noWrap/>
            <w:vAlign w:val="bottom"/>
            <w:hideMark/>
          </w:tcPr>
          <w:p w:rsidR="0017116D" w:rsidRPr="00630ACE" w:rsidRDefault="0017116D" w:rsidP="00CC6EEA">
            <w:pPr>
              <w:spacing w:after="0" w:line="240" w:lineRule="auto"/>
              <w:rPr>
                <w:rFonts w:ascii="Calibri" w:eastAsia="Times New Roman" w:hAnsi="Calibri" w:cs="Calibri"/>
                <w:color w:val="000000"/>
                <w:sz w:val="16"/>
                <w:lang w:eastAsia="en-IN"/>
              </w:rPr>
            </w:pPr>
          </w:p>
        </w:tc>
        <w:tc>
          <w:tcPr>
            <w:tcW w:w="1496" w:type="dxa"/>
            <w:tcBorders>
              <w:top w:val="single" w:sz="4" w:space="0" w:color="000000"/>
              <w:left w:val="single" w:sz="4" w:space="0" w:color="000000"/>
              <w:bottom w:val="single" w:sz="8" w:space="0" w:color="000000"/>
              <w:right w:val="single" w:sz="4" w:space="0" w:color="000000"/>
            </w:tcBorders>
            <w:shd w:val="clear" w:color="000000" w:fill="BFBFBF"/>
            <w:noWrap/>
            <w:vAlign w:val="center"/>
            <w:hideMark/>
          </w:tcPr>
          <w:p w:rsidR="0017116D" w:rsidRPr="009B2676" w:rsidRDefault="0017116D" w:rsidP="00CC6EEA">
            <w:pPr>
              <w:spacing w:after="0" w:line="240" w:lineRule="auto"/>
              <w:rPr>
                <w:rFonts w:ascii="Book Antiqua" w:eastAsia="Times New Roman" w:hAnsi="Book Antiqua" w:cs="Calibri"/>
                <w:b/>
                <w:bCs/>
                <w:color w:val="000000"/>
                <w:sz w:val="20"/>
                <w:lang w:eastAsia="en-IN"/>
              </w:rPr>
            </w:pPr>
            <w:r w:rsidRPr="009B2676">
              <w:rPr>
                <w:rFonts w:ascii="Book Antiqua" w:eastAsia="Times New Roman" w:hAnsi="Book Antiqua" w:cs="Calibri"/>
                <w:b/>
                <w:bCs/>
                <w:color w:val="000000"/>
                <w:sz w:val="20"/>
                <w:lang w:eastAsia="en-IN"/>
              </w:rPr>
              <w:t xml:space="preserve">DATE </w:t>
            </w:r>
          </w:p>
        </w:tc>
        <w:tc>
          <w:tcPr>
            <w:tcW w:w="1829" w:type="dxa"/>
            <w:tcBorders>
              <w:top w:val="single" w:sz="4" w:space="0" w:color="000000"/>
              <w:left w:val="nil"/>
              <w:bottom w:val="single" w:sz="8" w:space="0" w:color="000000"/>
              <w:right w:val="single" w:sz="4" w:space="0" w:color="000000"/>
            </w:tcBorders>
            <w:shd w:val="clear" w:color="000000" w:fill="BFBFBF"/>
            <w:noWrap/>
            <w:vAlign w:val="center"/>
            <w:hideMark/>
          </w:tcPr>
          <w:p w:rsidR="0017116D" w:rsidRPr="009B2676" w:rsidRDefault="0017116D" w:rsidP="00CC6EEA">
            <w:pPr>
              <w:spacing w:after="0" w:line="240" w:lineRule="auto"/>
              <w:rPr>
                <w:rFonts w:ascii="Book Antiqua" w:eastAsia="Times New Roman" w:hAnsi="Book Antiqua" w:cs="Calibri"/>
                <w:b/>
                <w:bCs/>
                <w:color w:val="000000"/>
                <w:sz w:val="20"/>
                <w:lang w:eastAsia="en-IN"/>
              </w:rPr>
            </w:pPr>
            <w:r w:rsidRPr="009B2676">
              <w:rPr>
                <w:rFonts w:ascii="Book Antiqua" w:eastAsia="Times New Roman" w:hAnsi="Book Antiqua" w:cs="Calibri"/>
                <w:b/>
                <w:bCs/>
                <w:color w:val="000000"/>
                <w:sz w:val="20"/>
                <w:lang w:eastAsia="en-IN"/>
              </w:rPr>
              <w:t>DAY</w:t>
            </w:r>
          </w:p>
        </w:tc>
        <w:tc>
          <w:tcPr>
            <w:tcW w:w="2942" w:type="dxa"/>
            <w:tcBorders>
              <w:top w:val="single" w:sz="4" w:space="0" w:color="000000"/>
              <w:left w:val="nil"/>
              <w:bottom w:val="single" w:sz="8" w:space="0" w:color="000000"/>
              <w:right w:val="single" w:sz="4" w:space="0" w:color="000000"/>
            </w:tcBorders>
            <w:shd w:val="clear" w:color="000000" w:fill="BFBFBF"/>
            <w:noWrap/>
            <w:vAlign w:val="center"/>
            <w:hideMark/>
          </w:tcPr>
          <w:p w:rsidR="0017116D" w:rsidRPr="009B2676" w:rsidRDefault="0017116D" w:rsidP="00CC6EEA">
            <w:pPr>
              <w:spacing w:after="0" w:line="240" w:lineRule="auto"/>
              <w:rPr>
                <w:rFonts w:ascii="Book Antiqua" w:eastAsia="Times New Roman" w:hAnsi="Book Antiqua" w:cs="Calibri"/>
                <w:b/>
                <w:bCs/>
                <w:color w:val="000000"/>
                <w:sz w:val="20"/>
                <w:lang w:eastAsia="en-IN"/>
              </w:rPr>
            </w:pPr>
            <w:r w:rsidRPr="009B2676">
              <w:rPr>
                <w:rFonts w:ascii="Book Antiqua" w:eastAsia="Times New Roman" w:hAnsi="Book Antiqua" w:cs="Calibri"/>
                <w:b/>
                <w:bCs/>
                <w:color w:val="000000"/>
                <w:sz w:val="20"/>
                <w:lang w:eastAsia="en-IN"/>
              </w:rPr>
              <w:t>SUBJECT</w:t>
            </w:r>
          </w:p>
        </w:tc>
        <w:tc>
          <w:tcPr>
            <w:tcW w:w="4234" w:type="dxa"/>
            <w:tcBorders>
              <w:top w:val="single" w:sz="4" w:space="0" w:color="000000"/>
              <w:left w:val="nil"/>
              <w:bottom w:val="single" w:sz="8" w:space="0" w:color="000000"/>
              <w:right w:val="single" w:sz="4" w:space="0" w:color="000000"/>
            </w:tcBorders>
            <w:shd w:val="clear" w:color="000000" w:fill="BFBFBF"/>
            <w:noWrap/>
            <w:vAlign w:val="center"/>
            <w:hideMark/>
          </w:tcPr>
          <w:p w:rsidR="0017116D" w:rsidRPr="009B2676" w:rsidRDefault="0017116D" w:rsidP="00CC6EEA">
            <w:pPr>
              <w:spacing w:after="0" w:line="240" w:lineRule="auto"/>
              <w:rPr>
                <w:rFonts w:ascii="Book Antiqua" w:eastAsia="Times New Roman" w:hAnsi="Book Antiqua" w:cs="Calibri"/>
                <w:b/>
                <w:bCs/>
                <w:color w:val="000000"/>
                <w:sz w:val="20"/>
                <w:lang w:eastAsia="en-IN"/>
              </w:rPr>
            </w:pPr>
            <w:r w:rsidRPr="009B2676">
              <w:rPr>
                <w:rFonts w:ascii="Book Antiqua" w:eastAsia="Times New Roman" w:hAnsi="Book Antiqua" w:cs="Calibri"/>
                <w:b/>
                <w:bCs/>
                <w:color w:val="000000"/>
                <w:sz w:val="20"/>
                <w:lang w:eastAsia="en-IN"/>
              </w:rPr>
              <w:t>TIMING</w:t>
            </w:r>
          </w:p>
        </w:tc>
      </w:tr>
      <w:tr w:rsidR="0017116D" w:rsidRPr="00630ACE" w:rsidTr="00CC6EEA">
        <w:trPr>
          <w:trHeight w:val="548"/>
        </w:trPr>
        <w:tc>
          <w:tcPr>
            <w:tcW w:w="286" w:type="dxa"/>
            <w:tcBorders>
              <w:top w:val="nil"/>
              <w:left w:val="nil"/>
              <w:bottom w:val="nil"/>
              <w:right w:val="nil"/>
            </w:tcBorders>
            <w:shd w:val="clear" w:color="auto" w:fill="auto"/>
            <w:noWrap/>
            <w:vAlign w:val="bottom"/>
            <w:hideMark/>
          </w:tcPr>
          <w:p w:rsidR="0017116D" w:rsidRPr="00630ACE" w:rsidRDefault="0017116D" w:rsidP="00CC6EEA">
            <w:pPr>
              <w:spacing w:after="0" w:line="240" w:lineRule="auto"/>
              <w:rPr>
                <w:rFonts w:ascii="Calibri" w:eastAsia="Times New Roman" w:hAnsi="Calibri" w:cs="Calibri"/>
                <w:color w:val="000000"/>
                <w:sz w:val="16"/>
                <w:lang w:eastAsia="en-IN"/>
              </w:rPr>
            </w:pPr>
          </w:p>
        </w:tc>
        <w:tc>
          <w:tcPr>
            <w:tcW w:w="1496" w:type="dxa"/>
            <w:tcBorders>
              <w:top w:val="nil"/>
              <w:left w:val="single" w:sz="4" w:space="0" w:color="000000"/>
              <w:bottom w:val="single" w:sz="4" w:space="0" w:color="000000"/>
              <w:right w:val="single" w:sz="4" w:space="0" w:color="000000"/>
            </w:tcBorders>
            <w:shd w:val="clear" w:color="auto" w:fill="D9D9D9" w:themeFill="background1" w:themeFillShade="D9"/>
            <w:noWrap/>
            <w:vAlign w:val="center"/>
            <w:hideMark/>
          </w:tcPr>
          <w:p w:rsidR="0017116D" w:rsidRPr="009B2676" w:rsidRDefault="0017116D" w:rsidP="00CC6EEA">
            <w:pPr>
              <w:spacing w:after="0" w:line="240" w:lineRule="auto"/>
              <w:rPr>
                <w:rFonts w:ascii="Book Antiqua" w:eastAsia="Times New Roman" w:hAnsi="Book Antiqua" w:cs="Calibri"/>
                <w:color w:val="000000"/>
                <w:sz w:val="24"/>
                <w:szCs w:val="24"/>
                <w:lang w:eastAsia="en-IN"/>
              </w:rPr>
            </w:pPr>
            <w:r w:rsidRPr="009B2676">
              <w:rPr>
                <w:rFonts w:ascii="Book Antiqua" w:eastAsia="Times New Roman" w:hAnsi="Book Antiqua" w:cs="Calibri"/>
                <w:color w:val="000000"/>
                <w:sz w:val="24"/>
                <w:szCs w:val="24"/>
                <w:lang w:eastAsia="en-IN"/>
              </w:rPr>
              <w:t>12/03/2020</w:t>
            </w:r>
          </w:p>
        </w:tc>
        <w:tc>
          <w:tcPr>
            <w:tcW w:w="1829"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17116D" w:rsidRPr="009B2676" w:rsidRDefault="0017116D" w:rsidP="00CC6EEA">
            <w:pPr>
              <w:spacing w:after="0" w:line="240" w:lineRule="auto"/>
              <w:rPr>
                <w:rFonts w:ascii="Book Antiqua" w:eastAsia="Times New Roman" w:hAnsi="Book Antiqua" w:cs="Calibri"/>
                <w:color w:val="000000"/>
                <w:sz w:val="24"/>
                <w:szCs w:val="24"/>
                <w:lang w:eastAsia="en-IN"/>
              </w:rPr>
            </w:pPr>
            <w:r w:rsidRPr="009B2676">
              <w:rPr>
                <w:rFonts w:ascii="Book Antiqua" w:eastAsia="Times New Roman" w:hAnsi="Book Antiqua" w:cs="Calibri"/>
                <w:color w:val="000000"/>
                <w:sz w:val="24"/>
                <w:szCs w:val="24"/>
                <w:lang w:eastAsia="en-IN"/>
              </w:rPr>
              <w:t>THURSDAY</w:t>
            </w:r>
          </w:p>
        </w:tc>
        <w:tc>
          <w:tcPr>
            <w:tcW w:w="2942"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17116D" w:rsidRPr="009B2676" w:rsidRDefault="0017116D" w:rsidP="00CC6EEA">
            <w:pPr>
              <w:spacing w:after="0" w:line="240" w:lineRule="auto"/>
              <w:rPr>
                <w:rFonts w:ascii="Book Antiqua" w:eastAsia="Times New Roman" w:hAnsi="Book Antiqua" w:cs="Calibri"/>
                <w:color w:val="000000"/>
                <w:sz w:val="24"/>
                <w:lang w:eastAsia="en-IN"/>
              </w:rPr>
            </w:pPr>
            <w:r w:rsidRPr="009B2676">
              <w:rPr>
                <w:rFonts w:ascii="Book Antiqua" w:eastAsia="Times New Roman" w:hAnsi="Book Antiqua" w:cs="Calibri"/>
                <w:color w:val="000000"/>
                <w:sz w:val="24"/>
                <w:lang w:eastAsia="en-IN"/>
              </w:rPr>
              <w:t>COMPUTER /DRAWING</w:t>
            </w:r>
          </w:p>
        </w:tc>
        <w:tc>
          <w:tcPr>
            <w:tcW w:w="4234"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17116D" w:rsidRPr="009B2676" w:rsidRDefault="0017116D" w:rsidP="00CC6EEA">
            <w:pPr>
              <w:spacing w:after="0" w:line="240" w:lineRule="auto"/>
              <w:rPr>
                <w:rFonts w:ascii="Book Antiqua" w:eastAsia="Times New Roman" w:hAnsi="Book Antiqua" w:cs="Calibri"/>
                <w:color w:val="000000"/>
                <w:sz w:val="20"/>
                <w:szCs w:val="20"/>
                <w:lang w:eastAsia="en-IN"/>
              </w:rPr>
            </w:pPr>
            <w:r w:rsidRPr="009B2676">
              <w:rPr>
                <w:rFonts w:ascii="Book Antiqua" w:eastAsia="Times New Roman" w:hAnsi="Book Antiqua" w:cs="Calibri"/>
                <w:color w:val="000000"/>
                <w:sz w:val="20"/>
                <w:szCs w:val="20"/>
                <w:lang w:eastAsia="en-IN"/>
              </w:rPr>
              <w:t>09-30am to 11-40 am/11 -40 am to 12-40 pm</w:t>
            </w:r>
          </w:p>
        </w:tc>
      </w:tr>
      <w:tr w:rsidR="0017116D" w:rsidRPr="00630ACE" w:rsidTr="00CC6EEA">
        <w:trPr>
          <w:trHeight w:val="20"/>
        </w:trPr>
        <w:tc>
          <w:tcPr>
            <w:tcW w:w="286" w:type="dxa"/>
            <w:tcBorders>
              <w:top w:val="nil"/>
              <w:left w:val="nil"/>
              <w:bottom w:val="nil"/>
              <w:right w:val="nil"/>
            </w:tcBorders>
            <w:shd w:val="clear" w:color="auto" w:fill="auto"/>
            <w:noWrap/>
            <w:vAlign w:val="bottom"/>
            <w:hideMark/>
          </w:tcPr>
          <w:p w:rsidR="0017116D" w:rsidRPr="00630ACE" w:rsidRDefault="0017116D" w:rsidP="00CC6EEA">
            <w:pPr>
              <w:spacing w:after="0" w:line="240" w:lineRule="auto"/>
              <w:rPr>
                <w:rFonts w:ascii="Calibri" w:eastAsia="Times New Roman" w:hAnsi="Calibri" w:cs="Calibri"/>
                <w:color w:val="000000"/>
                <w:sz w:val="16"/>
                <w:lang w:eastAsia="en-IN"/>
              </w:rPr>
            </w:pPr>
          </w:p>
        </w:tc>
        <w:tc>
          <w:tcPr>
            <w:tcW w:w="1496" w:type="dxa"/>
            <w:tcBorders>
              <w:top w:val="nil"/>
              <w:left w:val="single" w:sz="4" w:space="0" w:color="000000"/>
              <w:bottom w:val="single" w:sz="4" w:space="0" w:color="000000"/>
              <w:right w:val="single" w:sz="4" w:space="0" w:color="000000"/>
            </w:tcBorders>
            <w:shd w:val="clear" w:color="auto" w:fill="auto"/>
            <w:noWrap/>
            <w:vAlign w:val="center"/>
            <w:hideMark/>
          </w:tcPr>
          <w:p w:rsidR="0017116D" w:rsidRPr="009B2676" w:rsidRDefault="0017116D" w:rsidP="00CC6EEA">
            <w:pPr>
              <w:spacing w:after="0" w:line="240" w:lineRule="auto"/>
              <w:rPr>
                <w:rFonts w:ascii="Book Antiqua" w:eastAsia="Times New Roman" w:hAnsi="Book Antiqua" w:cs="Calibri"/>
                <w:color w:val="000000"/>
                <w:sz w:val="24"/>
                <w:szCs w:val="24"/>
                <w:lang w:eastAsia="en-IN"/>
              </w:rPr>
            </w:pPr>
            <w:r w:rsidRPr="009B2676">
              <w:rPr>
                <w:rFonts w:ascii="Book Antiqua" w:eastAsia="Times New Roman" w:hAnsi="Book Antiqua" w:cs="Calibri"/>
                <w:color w:val="000000"/>
                <w:sz w:val="24"/>
                <w:szCs w:val="24"/>
                <w:lang w:eastAsia="en-IN"/>
              </w:rPr>
              <w:t>13/03/2020</w:t>
            </w:r>
          </w:p>
        </w:tc>
        <w:tc>
          <w:tcPr>
            <w:tcW w:w="1829" w:type="dxa"/>
            <w:tcBorders>
              <w:top w:val="nil"/>
              <w:left w:val="nil"/>
              <w:bottom w:val="single" w:sz="4" w:space="0" w:color="000000"/>
              <w:right w:val="single" w:sz="4" w:space="0" w:color="000000"/>
            </w:tcBorders>
            <w:shd w:val="clear" w:color="auto" w:fill="auto"/>
            <w:noWrap/>
            <w:vAlign w:val="center"/>
            <w:hideMark/>
          </w:tcPr>
          <w:p w:rsidR="0017116D" w:rsidRPr="009B2676" w:rsidRDefault="0017116D" w:rsidP="00CC6EEA">
            <w:pPr>
              <w:spacing w:after="0" w:line="240" w:lineRule="auto"/>
              <w:rPr>
                <w:rFonts w:ascii="Book Antiqua" w:eastAsia="Times New Roman" w:hAnsi="Book Antiqua" w:cs="Calibri"/>
                <w:color w:val="000000"/>
                <w:sz w:val="24"/>
                <w:szCs w:val="24"/>
                <w:lang w:eastAsia="en-IN"/>
              </w:rPr>
            </w:pPr>
            <w:r w:rsidRPr="009B2676">
              <w:rPr>
                <w:rFonts w:ascii="Book Antiqua" w:eastAsia="Times New Roman" w:hAnsi="Book Antiqua" w:cs="Calibri"/>
                <w:color w:val="000000"/>
                <w:sz w:val="24"/>
                <w:szCs w:val="24"/>
                <w:lang w:eastAsia="en-IN"/>
              </w:rPr>
              <w:t xml:space="preserve">FRIDAY </w:t>
            </w:r>
          </w:p>
        </w:tc>
        <w:tc>
          <w:tcPr>
            <w:tcW w:w="2942" w:type="dxa"/>
            <w:tcBorders>
              <w:top w:val="nil"/>
              <w:left w:val="nil"/>
              <w:bottom w:val="single" w:sz="4" w:space="0" w:color="000000"/>
              <w:right w:val="single" w:sz="4" w:space="0" w:color="000000"/>
            </w:tcBorders>
            <w:shd w:val="clear" w:color="auto" w:fill="auto"/>
            <w:noWrap/>
            <w:vAlign w:val="center"/>
            <w:hideMark/>
          </w:tcPr>
          <w:p w:rsidR="0017116D" w:rsidRPr="009B2676" w:rsidRDefault="0017116D" w:rsidP="00CC6EEA">
            <w:pPr>
              <w:spacing w:after="0" w:line="240" w:lineRule="auto"/>
              <w:rPr>
                <w:rFonts w:ascii="Book Antiqua" w:eastAsia="Times New Roman" w:hAnsi="Book Antiqua" w:cs="Calibri"/>
                <w:color w:val="000000"/>
                <w:sz w:val="24"/>
                <w:szCs w:val="24"/>
                <w:lang w:eastAsia="en-IN"/>
              </w:rPr>
            </w:pPr>
            <w:r w:rsidRPr="009B2676">
              <w:rPr>
                <w:rFonts w:ascii="Book Antiqua" w:eastAsia="Times New Roman" w:hAnsi="Book Antiqua" w:cs="Calibri"/>
                <w:color w:val="000000"/>
                <w:sz w:val="24"/>
                <w:szCs w:val="24"/>
                <w:lang w:eastAsia="en-IN"/>
              </w:rPr>
              <w:t>STUDY HOLIDAY</w:t>
            </w:r>
          </w:p>
        </w:tc>
        <w:tc>
          <w:tcPr>
            <w:tcW w:w="4234" w:type="dxa"/>
            <w:tcBorders>
              <w:top w:val="nil"/>
              <w:left w:val="nil"/>
              <w:bottom w:val="single" w:sz="4" w:space="0" w:color="000000"/>
              <w:right w:val="single" w:sz="4" w:space="0" w:color="000000"/>
            </w:tcBorders>
            <w:shd w:val="clear" w:color="auto" w:fill="auto"/>
            <w:noWrap/>
            <w:vAlign w:val="center"/>
            <w:hideMark/>
          </w:tcPr>
          <w:p w:rsidR="0017116D" w:rsidRPr="009B2676" w:rsidRDefault="0017116D" w:rsidP="00CC6EEA">
            <w:pPr>
              <w:spacing w:after="0" w:line="240" w:lineRule="auto"/>
              <w:rPr>
                <w:rFonts w:ascii="Book Antiqua" w:eastAsia="Times New Roman" w:hAnsi="Book Antiqua" w:cs="Calibri"/>
                <w:color w:val="000000"/>
                <w:sz w:val="20"/>
                <w:szCs w:val="24"/>
                <w:lang w:eastAsia="en-IN"/>
              </w:rPr>
            </w:pPr>
          </w:p>
        </w:tc>
      </w:tr>
      <w:tr w:rsidR="0017116D" w:rsidRPr="00630ACE" w:rsidTr="00CC6EEA">
        <w:trPr>
          <w:trHeight w:val="20"/>
        </w:trPr>
        <w:tc>
          <w:tcPr>
            <w:tcW w:w="286" w:type="dxa"/>
            <w:tcBorders>
              <w:top w:val="nil"/>
              <w:left w:val="nil"/>
              <w:bottom w:val="nil"/>
              <w:right w:val="nil"/>
            </w:tcBorders>
            <w:shd w:val="clear" w:color="auto" w:fill="auto"/>
            <w:noWrap/>
            <w:vAlign w:val="bottom"/>
            <w:hideMark/>
          </w:tcPr>
          <w:p w:rsidR="0017116D" w:rsidRPr="00630ACE" w:rsidRDefault="0017116D" w:rsidP="00CC6EEA">
            <w:pPr>
              <w:spacing w:after="0" w:line="240" w:lineRule="auto"/>
              <w:rPr>
                <w:rFonts w:ascii="Calibri" w:eastAsia="Times New Roman" w:hAnsi="Calibri" w:cs="Calibri"/>
                <w:color w:val="000000"/>
                <w:sz w:val="16"/>
                <w:lang w:eastAsia="en-IN"/>
              </w:rPr>
            </w:pPr>
          </w:p>
        </w:tc>
        <w:tc>
          <w:tcPr>
            <w:tcW w:w="1496" w:type="dxa"/>
            <w:tcBorders>
              <w:top w:val="nil"/>
              <w:left w:val="single" w:sz="4" w:space="0" w:color="000000"/>
              <w:bottom w:val="single" w:sz="4" w:space="0" w:color="000000"/>
              <w:right w:val="single" w:sz="4" w:space="0" w:color="000000"/>
            </w:tcBorders>
            <w:shd w:val="clear" w:color="auto" w:fill="auto"/>
            <w:noWrap/>
            <w:vAlign w:val="center"/>
            <w:hideMark/>
          </w:tcPr>
          <w:p w:rsidR="0017116D" w:rsidRPr="009B2676" w:rsidRDefault="0017116D" w:rsidP="00CC6EEA">
            <w:pPr>
              <w:spacing w:after="0" w:line="240" w:lineRule="auto"/>
              <w:rPr>
                <w:rFonts w:ascii="Book Antiqua" w:eastAsia="Times New Roman" w:hAnsi="Book Antiqua" w:cs="Calibri"/>
                <w:color w:val="000000"/>
                <w:sz w:val="24"/>
                <w:szCs w:val="24"/>
                <w:lang w:eastAsia="en-IN"/>
              </w:rPr>
            </w:pPr>
            <w:r w:rsidRPr="009B2676">
              <w:rPr>
                <w:rFonts w:ascii="Book Antiqua" w:eastAsia="Times New Roman" w:hAnsi="Book Antiqua" w:cs="Calibri"/>
                <w:color w:val="000000"/>
                <w:sz w:val="24"/>
                <w:szCs w:val="24"/>
                <w:lang w:eastAsia="en-IN"/>
              </w:rPr>
              <w:t>14/03/2020</w:t>
            </w:r>
          </w:p>
        </w:tc>
        <w:tc>
          <w:tcPr>
            <w:tcW w:w="1829" w:type="dxa"/>
            <w:tcBorders>
              <w:top w:val="nil"/>
              <w:left w:val="nil"/>
              <w:bottom w:val="single" w:sz="4" w:space="0" w:color="000000"/>
              <w:right w:val="single" w:sz="4" w:space="0" w:color="000000"/>
            </w:tcBorders>
            <w:shd w:val="clear" w:color="auto" w:fill="auto"/>
            <w:noWrap/>
            <w:vAlign w:val="center"/>
            <w:hideMark/>
          </w:tcPr>
          <w:p w:rsidR="0017116D" w:rsidRPr="009B2676" w:rsidRDefault="0017116D" w:rsidP="00CC6EEA">
            <w:pPr>
              <w:spacing w:after="0" w:line="240" w:lineRule="auto"/>
              <w:rPr>
                <w:rFonts w:ascii="Book Antiqua" w:eastAsia="Times New Roman" w:hAnsi="Book Antiqua" w:cs="Calibri"/>
                <w:color w:val="000000"/>
                <w:sz w:val="24"/>
                <w:szCs w:val="24"/>
                <w:lang w:eastAsia="en-IN"/>
              </w:rPr>
            </w:pPr>
            <w:r w:rsidRPr="009B2676">
              <w:rPr>
                <w:rFonts w:ascii="Book Antiqua" w:eastAsia="Times New Roman" w:hAnsi="Book Antiqua" w:cs="Calibri"/>
                <w:color w:val="000000"/>
                <w:sz w:val="24"/>
                <w:szCs w:val="24"/>
                <w:lang w:eastAsia="en-IN"/>
              </w:rPr>
              <w:t xml:space="preserve">SATURDAY </w:t>
            </w:r>
          </w:p>
        </w:tc>
        <w:tc>
          <w:tcPr>
            <w:tcW w:w="2942" w:type="dxa"/>
            <w:tcBorders>
              <w:top w:val="nil"/>
              <w:left w:val="nil"/>
              <w:bottom w:val="single" w:sz="4" w:space="0" w:color="000000"/>
              <w:right w:val="single" w:sz="4" w:space="0" w:color="000000"/>
            </w:tcBorders>
            <w:shd w:val="clear" w:color="auto" w:fill="auto"/>
            <w:noWrap/>
            <w:vAlign w:val="center"/>
            <w:hideMark/>
          </w:tcPr>
          <w:p w:rsidR="0017116D" w:rsidRPr="009B2676" w:rsidRDefault="0017116D" w:rsidP="00CC6EEA">
            <w:pPr>
              <w:spacing w:after="0" w:line="240" w:lineRule="auto"/>
              <w:rPr>
                <w:rFonts w:ascii="Book Antiqua" w:eastAsia="Times New Roman" w:hAnsi="Book Antiqua" w:cs="Calibri"/>
                <w:color w:val="000000"/>
                <w:sz w:val="24"/>
                <w:szCs w:val="24"/>
                <w:lang w:eastAsia="en-IN"/>
              </w:rPr>
            </w:pPr>
            <w:r w:rsidRPr="009B2676">
              <w:rPr>
                <w:rFonts w:ascii="Book Antiqua" w:eastAsia="Times New Roman" w:hAnsi="Book Antiqua" w:cs="Calibri"/>
                <w:color w:val="000000"/>
                <w:sz w:val="24"/>
                <w:szCs w:val="24"/>
                <w:lang w:eastAsia="en-IN"/>
              </w:rPr>
              <w:t>HOLI   -   HOLIDAY</w:t>
            </w:r>
          </w:p>
        </w:tc>
        <w:tc>
          <w:tcPr>
            <w:tcW w:w="4234" w:type="dxa"/>
            <w:tcBorders>
              <w:top w:val="nil"/>
              <w:left w:val="nil"/>
              <w:bottom w:val="single" w:sz="4" w:space="0" w:color="000000"/>
              <w:right w:val="single" w:sz="4" w:space="0" w:color="000000"/>
            </w:tcBorders>
            <w:shd w:val="clear" w:color="auto" w:fill="auto"/>
            <w:noWrap/>
            <w:vAlign w:val="center"/>
            <w:hideMark/>
          </w:tcPr>
          <w:p w:rsidR="0017116D" w:rsidRPr="009B2676" w:rsidRDefault="0017116D" w:rsidP="00CC6EEA">
            <w:pPr>
              <w:spacing w:after="0" w:line="240" w:lineRule="auto"/>
              <w:rPr>
                <w:rFonts w:ascii="Book Antiqua" w:eastAsia="Times New Roman" w:hAnsi="Book Antiqua" w:cs="Calibri"/>
                <w:color w:val="000000"/>
                <w:sz w:val="20"/>
                <w:szCs w:val="24"/>
                <w:lang w:eastAsia="en-IN"/>
              </w:rPr>
            </w:pPr>
          </w:p>
        </w:tc>
      </w:tr>
      <w:tr w:rsidR="0017116D" w:rsidRPr="00630ACE" w:rsidTr="00CC6EEA">
        <w:trPr>
          <w:trHeight w:val="20"/>
        </w:trPr>
        <w:tc>
          <w:tcPr>
            <w:tcW w:w="286" w:type="dxa"/>
            <w:tcBorders>
              <w:top w:val="nil"/>
              <w:left w:val="nil"/>
              <w:bottom w:val="nil"/>
              <w:right w:val="nil"/>
            </w:tcBorders>
            <w:shd w:val="clear" w:color="auto" w:fill="auto"/>
            <w:noWrap/>
            <w:vAlign w:val="bottom"/>
            <w:hideMark/>
          </w:tcPr>
          <w:p w:rsidR="0017116D" w:rsidRPr="00630ACE" w:rsidRDefault="0017116D" w:rsidP="00CC6EEA">
            <w:pPr>
              <w:spacing w:after="0" w:line="240" w:lineRule="auto"/>
              <w:rPr>
                <w:rFonts w:ascii="Calibri" w:eastAsia="Times New Roman" w:hAnsi="Calibri" w:cs="Calibri"/>
                <w:color w:val="000000"/>
                <w:sz w:val="16"/>
                <w:lang w:eastAsia="en-IN"/>
              </w:rPr>
            </w:pPr>
          </w:p>
        </w:tc>
        <w:tc>
          <w:tcPr>
            <w:tcW w:w="1496" w:type="dxa"/>
            <w:tcBorders>
              <w:top w:val="nil"/>
              <w:left w:val="single" w:sz="4" w:space="0" w:color="000000"/>
              <w:bottom w:val="single" w:sz="4" w:space="0" w:color="000000"/>
              <w:right w:val="single" w:sz="4" w:space="0" w:color="000000"/>
            </w:tcBorders>
            <w:shd w:val="clear" w:color="auto" w:fill="auto"/>
            <w:noWrap/>
            <w:vAlign w:val="center"/>
            <w:hideMark/>
          </w:tcPr>
          <w:p w:rsidR="0017116D" w:rsidRPr="009B2676" w:rsidRDefault="0017116D" w:rsidP="00CC6EEA">
            <w:pPr>
              <w:spacing w:after="0" w:line="240" w:lineRule="auto"/>
              <w:rPr>
                <w:rFonts w:ascii="Book Antiqua" w:eastAsia="Times New Roman" w:hAnsi="Book Antiqua" w:cs="Calibri"/>
                <w:color w:val="000000"/>
                <w:sz w:val="24"/>
                <w:szCs w:val="24"/>
                <w:lang w:eastAsia="en-IN"/>
              </w:rPr>
            </w:pPr>
            <w:r w:rsidRPr="009B2676">
              <w:rPr>
                <w:rFonts w:ascii="Book Antiqua" w:eastAsia="Times New Roman" w:hAnsi="Book Antiqua" w:cs="Calibri"/>
                <w:color w:val="000000"/>
                <w:sz w:val="24"/>
                <w:szCs w:val="24"/>
                <w:lang w:eastAsia="en-IN"/>
              </w:rPr>
              <w:t>15/03/2020</w:t>
            </w:r>
          </w:p>
        </w:tc>
        <w:tc>
          <w:tcPr>
            <w:tcW w:w="1829" w:type="dxa"/>
            <w:tcBorders>
              <w:top w:val="nil"/>
              <w:left w:val="nil"/>
              <w:bottom w:val="single" w:sz="4" w:space="0" w:color="000000"/>
              <w:right w:val="single" w:sz="4" w:space="0" w:color="000000"/>
            </w:tcBorders>
            <w:shd w:val="clear" w:color="auto" w:fill="auto"/>
            <w:noWrap/>
            <w:vAlign w:val="center"/>
            <w:hideMark/>
          </w:tcPr>
          <w:p w:rsidR="0017116D" w:rsidRPr="009B2676" w:rsidRDefault="0017116D" w:rsidP="00CC6EEA">
            <w:pPr>
              <w:spacing w:after="0" w:line="240" w:lineRule="auto"/>
              <w:rPr>
                <w:rFonts w:ascii="Book Antiqua" w:eastAsia="Times New Roman" w:hAnsi="Book Antiqua" w:cs="Calibri"/>
                <w:color w:val="000000"/>
                <w:sz w:val="24"/>
                <w:szCs w:val="24"/>
                <w:lang w:eastAsia="en-IN"/>
              </w:rPr>
            </w:pPr>
            <w:r w:rsidRPr="009B2676">
              <w:rPr>
                <w:rFonts w:ascii="Book Antiqua" w:eastAsia="Times New Roman" w:hAnsi="Book Antiqua" w:cs="Calibri"/>
                <w:color w:val="000000"/>
                <w:sz w:val="24"/>
                <w:szCs w:val="24"/>
                <w:lang w:eastAsia="en-IN"/>
              </w:rPr>
              <w:t>SUNDAY</w:t>
            </w:r>
          </w:p>
        </w:tc>
        <w:tc>
          <w:tcPr>
            <w:tcW w:w="2942" w:type="dxa"/>
            <w:tcBorders>
              <w:top w:val="nil"/>
              <w:left w:val="nil"/>
              <w:bottom w:val="single" w:sz="4" w:space="0" w:color="000000"/>
              <w:right w:val="single" w:sz="4" w:space="0" w:color="000000"/>
            </w:tcBorders>
            <w:shd w:val="clear" w:color="auto" w:fill="auto"/>
            <w:noWrap/>
            <w:vAlign w:val="center"/>
            <w:hideMark/>
          </w:tcPr>
          <w:p w:rsidR="0017116D" w:rsidRPr="009B2676" w:rsidRDefault="0017116D" w:rsidP="00CC6EEA">
            <w:pPr>
              <w:spacing w:after="0" w:line="240" w:lineRule="auto"/>
              <w:rPr>
                <w:rFonts w:ascii="Book Antiqua" w:eastAsia="Times New Roman" w:hAnsi="Book Antiqua" w:cs="Calibri"/>
                <w:color w:val="000000"/>
                <w:sz w:val="24"/>
                <w:szCs w:val="24"/>
                <w:lang w:eastAsia="en-IN"/>
              </w:rPr>
            </w:pPr>
            <w:r w:rsidRPr="009B2676">
              <w:rPr>
                <w:rFonts w:ascii="Book Antiqua" w:eastAsia="Times New Roman" w:hAnsi="Book Antiqua" w:cs="Calibri"/>
                <w:color w:val="000000"/>
                <w:sz w:val="24"/>
                <w:szCs w:val="24"/>
                <w:lang w:eastAsia="en-IN"/>
              </w:rPr>
              <w:t>HOLIDAY</w:t>
            </w:r>
          </w:p>
        </w:tc>
        <w:tc>
          <w:tcPr>
            <w:tcW w:w="4234" w:type="dxa"/>
            <w:tcBorders>
              <w:top w:val="nil"/>
              <w:left w:val="nil"/>
              <w:bottom w:val="single" w:sz="4" w:space="0" w:color="000000"/>
              <w:right w:val="single" w:sz="4" w:space="0" w:color="000000"/>
            </w:tcBorders>
            <w:shd w:val="clear" w:color="auto" w:fill="auto"/>
            <w:noWrap/>
            <w:vAlign w:val="center"/>
            <w:hideMark/>
          </w:tcPr>
          <w:p w:rsidR="0017116D" w:rsidRPr="009B2676" w:rsidRDefault="0017116D" w:rsidP="00CC6EEA">
            <w:pPr>
              <w:spacing w:after="0" w:line="240" w:lineRule="auto"/>
              <w:rPr>
                <w:rFonts w:ascii="Book Antiqua" w:eastAsia="Times New Roman" w:hAnsi="Book Antiqua" w:cs="Calibri"/>
                <w:color w:val="000000"/>
                <w:sz w:val="20"/>
                <w:szCs w:val="24"/>
                <w:lang w:eastAsia="en-IN"/>
              </w:rPr>
            </w:pPr>
          </w:p>
        </w:tc>
      </w:tr>
      <w:tr w:rsidR="0017116D" w:rsidRPr="00630ACE" w:rsidTr="00CC6EEA">
        <w:trPr>
          <w:trHeight w:val="20"/>
        </w:trPr>
        <w:tc>
          <w:tcPr>
            <w:tcW w:w="286" w:type="dxa"/>
            <w:tcBorders>
              <w:top w:val="nil"/>
              <w:left w:val="nil"/>
              <w:bottom w:val="nil"/>
              <w:right w:val="nil"/>
            </w:tcBorders>
            <w:shd w:val="clear" w:color="auto" w:fill="auto"/>
            <w:noWrap/>
            <w:vAlign w:val="bottom"/>
            <w:hideMark/>
          </w:tcPr>
          <w:p w:rsidR="0017116D" w:rsidRPr="00630ACE" w:rsidRDefault="0017116D" w:rsidP="00CC6EEA">
            <w:pPr>
              <w:spacing w:after="0" w:line="240" w:lineRule="auto"/>
              <w:rPr>
                <w:rFonts w:ascii="Calibri" w:eastAsia="Times New Roman" w:hAnsi="Calibri" w:cs="Calibri"/>
                <w:color w:val="000000"/>
                <w:sz w:val="16"/>
                <w:lang w:eastAsia="en-IN"/>
              </w:rPr>
            </w:pPr>
          </w:p>
        </w:tc>
        <w:tc>
          <w:tcPr>
            <w:tcW w:w="1496" w:type="dxa"/>
            <w:tcBorders>
              <w:top w:val="nil"/>
              <w:left w:val="single" w:sz="4" w:space="0" w:color="000000"/>
              <w:bottom w:val="single" w:sz="4" w:space="0" w:color="000000"/>
              <w:right w:val="single" w:sz="4" w:space="0" w:color="000000"/>
            </w:tcBorders>
            <w:shd w:val="clear" w:color="auto" w:fill="D9D9D9" w:themeFill="background1" w:themeFillShade="D9"/>
            <w:noWrap/>
            <w:vAlign w:val="center"/>
            <w:hideMark/>
          </w:tcPr>
          <w:p w:rsidR="0017116D" w:rsidRPr="009B2676" w:rsidRDefault="0017116D" w:rsidP="00CC6EEA">
            <w:pPr>
              <w:spacing w:after="0" w:line="240" w:lineRule="auto"/>
              <w:rPr>
                <w:rFonts w:ascii="Book Antiqua" w:eastAsia="Times New Roman" w:hAnsi="Book Antiqua" w:cs="Calibri"/>
                <w:color w:val="000000"/>
                <w:sz w:val="24"/>
                <w:szCs w:val="24"/>
                <w:lang w:eastAsia="en-IN"/>
              </w:rPr>
            </w:pPr>
            <w:r w:rsidRPr="009B2676">
              <w:rPr>
                <w:rFonts w:ascii="Book Antiqua" w:eastAsia="Times New Roman" w:hAnsi="Book Antiqua" w:cs="Calibri"/>
                <w:color w:val="000000"/>
                <w:sz w:val="24"/>
                <w:szCs w:val="24"/>
                <w:lang w:eastAsia="en-IN"/>
              </w:rPr>
              <w:t>16/03/2020</w:t>
            </w:r>
          </w:p>
        </w:tc>
        <w:tc>
          <w:tcPr>
            <w:tcW w:w="1829"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17116D" w:rsidRPr="009B2676" w:rsidRDefault="0017116D" w:rsidP="00CC6EEA">
            <w:pPr>
              <w:spacing w:after="0" w:line="240" w:lineRule="auto"/>
              <w:rPr>
                <w:rFonts w:ascii="Book Antiqua" w:eastAsia="Times New Roman" w:hAnsi="Book Antiqua" w:cs="Calibri"/>
                <w:color w:val="000000"/>
                <w:sz w:val="24"/>
                <w:szCs w:val="24"/>
                <w:lang w:eastAsia="en-IN"/>
              </w:rPr>
            </w:pPr>
            <w:r w:rsidRPr="009B2676">
              <w:rPr>
                <w:rFonts w:ascii="Book Antiqua" w:eastAsia="Times New Roman" w:hAnsi="Book Antiqua" w:cs="Calibri"/>
                <w:color w:val="000000"/>
                <w:sz w:val="24"/>
                <w:szCs w:val="24"/>
                <w:lang w:eastAsia="en-IN"/>
              </w:rPr>
              <w:t>MONDAY</w:t>
            </w:r>
          </w:p>
        </w:tc>
        <w:tc>
          <w:tcPr>
            <w:tcW w:w="2942"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17116D" w:rsidRPr="009B2676" w:rsidRDefault="0017116D" w:rsidP="00CC6EEA">
            <w:pPr>
              <w:spacing w:after="0" w:line="240" w:lineRule="auto"/>
              <w:rPr>
                <w:rFonts w:ascii="Book Antiqua" w:eastAsia="Times New Roman" w:hAnsi="Book Antiqua" w:cs="Calibri"/>
                <w:color w:val="000000"/>
                <w:sz w:val="24"/>
                <w:szCs w:val="24"/>
                <w:lang w:eastAsia="en-IN"/>
              </w:rPr>
            </w:pPr>
            <w:r w:rsidRPr="009B2676">
              <w:rPr>
                <w:rFonts w:ascii="Book Antiqua" w:eastAsia="Times New Roman" w:hAnsi="Book Antiqua" w:cs="Calibri"/>
                <w:color w:val="000000"/>
                <w:sz w:val="24"/>
                <w:szCs w:val="24"/>
                <w:lang w:eastAsia="en-IN"/>
              </w:rPr>
              <w:t>MATHEMATICS</w:t>
            </w:r>
          </w:p>
        </w:tc>
        <w:tc>
          <w:tcPr>
            <w:tcW w:w="4234"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17116D" w:rsidRPr="009B2676" w:rsidRDefault="0017116D" w:rsidP="00CC6EEA">
            <w:pPr>
              <w:spacing w:after="0" w:line="240" w:lineRule="auto"/>
              <w:rPr>
                <w:rFonts w:ascii="Book Antiqua" w:eastAsia="Times New Roman" w:hAnsi="Book Antiqua" w:cs="Calibri"/>
                <w:color w:val="000000"/>
                <w:sz w:val="28"/>
                <w:szCs w:val="24"/>
                <w:lang w:eastAsia="en-IN"/>
              </w:rPr>
            </w:pPr>
            <w:r w:rsidRPr="009B2676">
              <w:rPr>
                <w:rFonts w:ascii="Book Antiqua" w:eastAsia="Times New Roman" w:hAnsi="Book Antiqua" w:cs="Calibri"/>
                <w:color w:val="000000"/>
                <w:sz w:val="28"/>
                <w:szCs w:val="24"/>
                <w:lang w:eastAsia="en-IN"/>
              </w:rPr>
              <w:t>09-30am to 12-40 pm</w:t>
            </w:r>
          </w:p>
        </w:tc>
      </w:tr>
      <w:tr w:rsidR="0017116D" w:rsidRPr="00630ACE" w:rsidTr="00CC6EEA">
        <w:trPr>
          <w:trHeight w:val="20"/>
        </w:trPr>
        <w:tc>
          <w:tcPr>
            <w:tcW w:w="286" w:type="dxa"/>
            <w:tcBorders>
              <w:top w:val="nil"/>
              <w:left w:val="nil"/>
              <w:bottom w:val="nil"/>
              <w:right w:val="nil"/>
            </w:tcBorders>
            <w:shd w:val="clear" w:color="auto" w:fill="auto"/>
            <w:noWrap/>
            <w:vAlign w:val="bottom"/>
            <w:hideMark/>
          </w:tcPr>
          <w:p w:rsidR="0017116D" w:rsidRPr="00630ACE" w:rsidRDefault="0017116D" w:rsidP="00CC6EEA">
            <w:pPr>
              <w:spacing w:after="0" w:line="240" w:lineRule="auto"/>
              <w:rPr>
                <w:rFonts w:ascii="Calibri" w:eastAsia="Times New Roman" w:hAnsi="Calibri" w:cs="Calibri"/>
                <w:color w:val="000000"/>
                <w:sz w:val="16"/>
                <w:lang w:eastAsia="en-IN"/>
              </w:rPr>
            </w:pPr>
          </w:p>
        </w:tc>
        <w:tc>
          <w:tcPr>
            <w:tcW w:w="1496" w:type="dxa"/>
            <w:tcBorders>
              <w:top w:val="nil"/>
              <w:left w:val="single" w:sz="4" w:space="0" w:color="000000"/>
              <w:bottom w:val="single" w:sz="4" w:space="0" w:color="000000"/>
              <w:right w:val="single" w:sz="4" w:space="0" w:color="000000"/>
            </w:tcBorders>
            <w:shd w:val="clear" w:color="auto" w:fill="auto"/>
            <w:noWrap/>
            <w:vAlign w:val="center"/>
            <w:hideMark/>
          </w:tcPr>
          <w:p w:rsidR="0017116D" w:rsidRPr="009B2676" w:rsidRDefault="0017116D" w:rsidP="00CC6EEA">
            <w:pPr>
              <w:spacing w:after="0" w:line="240" w:lineRule="auto"/>
              <w:rPr>
                <w:rFonts w:ascii="Book Antiqua" w:eastAsia="Times New Roman" w:hAnsi="Book Antiqua" w:cs="Calibri"/>
                <w:color w:val="000000"/>
                <w:sz w:val="24"/>
                <w:szCs w:val="24"/>
                <w:lang w:eastAsia="en-IN"/>
              </w:rPr>
            </w:pPr>
            <w:r w:rsidRPr="009B2676">
              <w:rPr>
                <w:rFonts w:ascii="Book Antiqua" w:eastAsia="Times New Roman" w:hAnsi="Book Antiqua" w:cs="Calibri"/>
                <w:color w:val="000000"/>
                <w:sz w:val="24"/>
                <w:szCs w:val="24"/>
                <w:lang w:eastAsia="en-IN"/>
              </w:rPr>
              <w:t>17/03/2020</w:t>
            </w:r>
          </w:p>
        </w:tc>
        <w:tc>
          <w:tcPr>
            <w:tcW w:w="1829" w:type="dxa"/>
            <w:tcBorders>
              <w:top w:val="nil"/>
              <w:left w:val="nil"/>
              <w:bottom w:val="single" w:sz="4" w:space="0" w:color="000000"/>
              <w:right w:val="single" w:sz="4" w:space="0" w:color="000000"/>
            </w:tcBorders>
            <w:shd w:val="clear" w:color="auto" w:fill="auto"/>
            <w:noWrap/>
            <w:vAlign w:val="center"/>
            <w:hideMark/>
          </w:tcPr>
          <w:p w:rsidR="0017116D" w:rsidRPr="009B2676" w:rsidRDefault="0017116D" w:rsidP="00CC6EEA">
            <w:pPr>
              <w:spacing w:after="0" w:line="240" w:lineRule="auto"/>
              <w:rPr>
                <w:rFonts w:ascii="Book Antiqua" w:eastAsia="Times New Roman" w:hAnsi="Book Antiqua" w:cs="Calibri"/>
                <w:color w:val="000000"/>
                <w:sz w:val="24"/>
                <w:szCs w:val="24"/>
                <w:lang w:eastAsia="en-IN"/>
              </w:rPr>
            </w:pPr>
            <w:r w:rsidRPr="009B2676">
              <w:rPr>
                <w:rFonts w:ascii="Book Antiqua" w:eastAsia="Times New Roman" w:hAnsi="Book Antiqua" w:cs="Calibri"/>
                <w:color w:val="000000"/>
                <w:sz w:val="24"/>
                <w:szCs w:val="24"/>
                <w:lang w:eastAsia="en-IN"/>
              </w:rPr>
              <w:t>TUESDAY</w:t>
            </w:r>
          </w:p>
        </w:tc>
        <w:tc>
          <w:tcPr>
            <w:tcW w:w="2942" w:type="dxa"/>
            <w:tcBorders>
              <w:top w:val="nil"/>
              <w:left w:val="nil"/>
              <w:bottom w:val="single" w:sz="4" w:space="0" w:color="000000"/>
              <w:right w:val="single" w:sz="4" w:space="0" w:color="000000"/>
            </w:tcBorders>
            <w:shd w:val="clear" w:color="auto" w:fill="auto"/>
            <w:noWrap/>
            <w:vAlign w:val="center"/>
            <w:hideMark/>
          </w:tcPr>
          <w:p w:rsidR="0017116D" w:rsidRPr="009B2676" w:rsidRDefault="0017116D" w:rsidP="00CC6EEA">
            <w:pPr>
              <w:spacing w:after="0" w:line="240" w:lineRule="auto"/>
              <w:rPr>
                <w:rFonts w:ascii="Book Antiqua" w:eastAsia="Times New Roman" w:hAnsi="Book Antiqua" w:cs="Calibri"/>
                <w:color w:val="000000"/>
                <w:sz w:val="24"/>
                <w:szCs w:val="24"/>
                <w:lang w:eastAsia="en-IN"/>
              </w:rPr>
            </w:pPr>
            <w:r w:rsidRPr="009B2676">
              <w:rPr>
                <w:rFonts w:ascii="Book Antiqua" w:eastAsia="Times New Roman" w:hAnsi="Book Antiqua" w:cs="Calibri"/>
                <w:color w:val="000000"/>
                <w:sz w:val="24"/>
                <w:szCs w:val="24"/>
                <w:lang w:eastAsia="en-IN"/>
              </w:rPr>
              <w:t>STUDY HOLIDAY</w:t>
            </w:r>
          </w:p>
        </w:tc>
        <w:tc>
          <w:tcPr>
            <w:tcW w:w="4234" w:type="dxa"/>
            <w:tcBorders>
              <w:top w:val="nil"/>
              <w:left w:val="nil"/>
              <w:bottom w:val="single" w:sz="4" w:space="0" w:color="000000"/>
              <w:right w:val="single" w:sz="4" w:space="0" w:color="000000"/>
            </w:tcBorders>
            <w:shd w:val="clear" w:color="auto" w:fill="auto"/>
            <w:noWrap/>
            <w:vAlign w:val="center"/>
            <w:hideMark/>
          </w:tcPr>
          <w:p w:rsidR="0017116D" w:rsidRPr="009B2676" w:rsidRDefault="0017116D" w:rsidP="00CC6EEA">
            <w:pPr>
              <w:spacing w:after="0" w:line="240" w:lineRule="auto"/>
              <w:rPr>
                <w:rFonts w:ascii="Book Antiqua" w:eastAsia="Times New Roman" w:hAnsi="Book Antiqua" w:cs="Calibri"/>
                <w:color w:val="000000"/>
                <w:sz w:val="28"/>
                <w:szCs w:val="24"/>
                <w:lang w:eastAsia="en-IN"/>
              </w:rPr>
            </w:pPr>
          </w:p>
        </w:tc>
      </w:tr>
      <w:tr w:rsidR="0017116D" w:rsidRPr="00630ACE" w:rsidTr="00CC6EEA">
        <w:trPr>
          <w:trHeight w:val="20"/>
        </w:trPr>
        <w:tc>
          <w:tcPr>
            <w:tcW w:w="286" w:type="dxa"/>
            <w:tcBorders>
              <w:top w:val="nil"/>
              <w:left w:val="nil"/>
              <w:bottom w:val="nil"/>
              <w:right w:val="nil"/>
            </w:tcBorders>
            <w:shd w:val="clear" w:color="auto" w:fill="auto"/>
            <w:noWrap/>
            <w:vAlign w:val="bottom"/>
            <w:hideMark/>
          </w:tcPr>
          <w:p w:rsidR="0017116D" w:rsidRPr="00630ACE" w:rsidRDefault="0017116D" w:rsidP="00CC6EEA">
            <w:pPr>
              <w:spacing w:after="0" w:line="240" w:lineRule="auto"/>
              <w:rPr>
                <w:rFonts w:ascii="Calibri" w:eastAsia="Times New Roman" w:hAnsi="Calibri" w:cs="Calibri"/>
                <w:color w:val="000000"/>
                <w:sz w:val="16"/>
                <w:lang w:eastAsia="en-IN"/>
              </w:rPr>
            </w:pPr>
          </w:p>
        </w:tc>
        <w:tc>
          <w:tcPr>
            <w:tcW w:w="1496" w:type="dxa"/>
            <w:tcBorders>
              <w:top w:val="nil"/>
              <w:left w:val="single" w:sz="4" w:space="0" w:color="000000"/>
              <w:bottom w:val="single" w:sz="4" w:space="0" w:color="000000"/>
              <w:right w:val="single" w:sz="4" w:space="0" w:color="000000"/>
            </w:tcBorders>
            <w:shd w:val="clear" w:color="auto" w:fill="D9D9D9" w:themeFill="background1" w:themeFillShade="D9"/>
            <w:noWrap/>
            <w:vAlign w:val="center"/>
            <w:hideMark/>
          </w:tcPr>
          <w:p w:rsidR="0017116D" w:rsidRPr="009B2676" w:rsidRDefault="0017116D" w:rsidP="00CC6EEA">
            <w:pPr>
              <w:spacing w:after="0" w:line="240" w:lineRule="auto"/>
              <w:rPr>
                <w:rFonts w:ascii="Book Antiqua" w:eastAsia="Times New Roman" w:hAnsi="Book Antiqua" w:cs="Calibri"/>
                <w:color w:val="000000"/>
                <w:sz w:val="24"/>
                <w:szCs w:val="24"/>
                <w:lang w:eastAsia="en-IN"/>
              </w:rPr>
            </w:pPr>
            <w:r w:rsidRPr="009B2676">
              <w:rPr>
                <w:rFonts w:ascii="Book Antiqua" w:eastAsia="Times New Roman" w:hAnsi="Book Antiqua" w:cs="Calibri"/>
                <w:color w:val="000000"/>
                <w:sz w:val="24"/>
                <w:szCs w:val="24"/>
                <w:lang w:eastAsia="en-IN"/>
              </w:rPr>
              <w:t>18/03/2020</w:t>
            </w:r>
          </w:p>
        </w:tc>
        <w:tc>
          <w:tcPr>
            <w:tcW w:w="1829"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17116D" w:rsidRPr="009B2676" w:rsidRDefault="0017116D" w:rsidP="00CC6EEA">
            <w:pPr>
              <w:spacing w:after="0" w:line="240" w:lineRule="auto"/>
              <w:rPr>
                <w:rFonts w:ascii="Book Antiqua" w:eastAsia="Times New Roman" w:hAnsi="Book Antiqua" w:cs="Calibri"/>
                <w:color w:val="000000"/>
                <w:sz w:val="24"/>
                <w:szCs w:val="24"/>
                <w:lang w:eastAsia="en-IN"/>
              </w:rPr>
            </w:pPr>
            <w:r w:rsidRPr="009B2676">
              <w:rPr>
                <w:rFonts w:ascii="Book Antiqua" w:eastAsia="Times New Roman" w:hAnsi="Book Antiqua" w:cs="Calibri"/>
                <w:color w:val="000000"/>
                <w:sz w:val="24"/>
                <w:szCs w:val="24"/>
                <w:lang w:eastAsia="en-IN"/>
              </w:rPr>
              <w:t>WEDNESDAY</w:t>
            </w:r>
          </w:p>
        </w:tc>
        <w:tc>
          <w:tcPr>
            <w:tcW w:w="2942"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17116D" w:rsidRPr="009B2676" w:rsidRDefault="0017116D" w:rsidP="00CC6EEA">
            <w:pPr>
              <w:spacing w:after="0" w:line="240" w:lineRule="auto"/>
              <w:rPr>
                <w:rFonts w:ascii="Book Antiqua" w:eastAsia="Times New Roman" w:hAnsi="Book Antiqua" w:cs="Calibri"/>
                <w:color w:val="000000"/>
                <w:sz w:val="24"/>
                <w:szCs w:val="24"/>
                <w:lang w:eastAsia="en-IN"/>
              </w:rPr>
            </w:pPr>
            <w:r w:rsidRPr="009B2676">
              <w:rPr>
                <w:rFonts w:ascii="Book Antiqua" w:eastAsia="Times New Roman" w:hAnsi="Book Antiqua" w:cs="Calibri"/>
                <w:color w:val="000000"/>
                <w:sz w:val="24"/>
                <w:szCs w:val="24"/>
                <w:lang w:eastAsia="en-IN"/>
              </w:rPr>
              <w:t>KANNADA</w:t>
            </w:r>
            <w:r>
              <w:rPr>
                <w:rFonts w:ascii="Book Antiqua" w:eastAsia="Times New Roman" w:hAnsi="Book Antiqua" w:cs="Calibri"/>
                <w:color w:val="000000"/>
                <w:sz w:val="24"/>
                <w:szCs w:val="24"/>
                <w:lang w:eastAsia="en-IN"/>
              </w:rPr>
              <w:t>/SAN</w:t>
            </w:r>
          </w:p>
        </w:tc>
        <w:tc>
          <w:tcPr>
            <w:tcW w:w="4234"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17116D" w:rsidRPr="009B2676" w:rsidRDefault="0017116D" w:rsidP="00CC6EEA">
            <w:pPr>
              <w:spacing w:after="0" w:line="240" w:lineRule="auto"/>
              <w:rPr>
                <w:rFonts w:ascii="Book Antiqua" w:eastAsia="Times New Roman" w:hAnsi="Book Antiqua" w:cs="Calibri"/>
                <w:color w:val="000000"/>
                <w:sz w:val="28"/>
                <w:szCs w:val="24"/>
                <w:lang w:eastAsia="en-IN"/>
              </w:rPr>
            </w:pPr>
            <w:r w:rsidRPr="009B2676">
              <w:rPr>
                <w:rFonts w:ascii="Book Antiqua" w:eastAsia="Times New Roman" w:hAnsi="Book Antiqua" w:cs="Calibri"/>
                <w:color w:val="000000"/>
                <w:sz w:val="28"/>
                <w:szCs w:val="24"/>
                <w:lang w:eastAsia="en-IN"/>
              </w:rPr>
              <w:t>09-30am to 12-40 pm</w:t>
            </w:r>
          </w:p>
        </w:tc>
      </w:tr>
      <w:tr w:rsidR="0017116D" w:rsidRPr="00630ACE" w:rsidTr="00CC6EEA">
        <w:trPr>
          <w:trHeight w:val="20"/>
        </w:trPr>
        <w:tc>
          <w:tcPr>
            <w:tcW w:w="286" w:type="dxa"/>
            <w:tcBorders>
              <w:top w:val="nil"/>
              <w:left w:val="nil"/>
              <w:bottom w:val="nil"/>
              <w:right w:val="nil"/>
            </w:tcBorders>
            <w:shd w:val="clear" w:color="auto" w:fill="auto"/>
            <w:noWrap/>
            <w:vAlign w:val="bottom"/>
            <w:hideMark/>
          </w:tcPr>
          <w:p w:rsidR="0017116D" w:rsidRPr="00630ACE" w:rsidRDefault="0017116D" w:rsidP="00CC6EEA">
            <w:pPr>
              <w:spacing w:after="0" w:line="240" w:lineRule="auto"/>
              <w:rPr>
                <w:rFonts w:ascii="Calibri" w:eastAsia="Times New Roman" w:hAnsi="Calibri" w:cs="Calibri"/>
                <w:color w:val="000000"/>
                <w:sz w:val="16"/>
                <w:lang w:eastAsia="en-IN"/>
              </w:rPr>
            </w:pPr>
          </w:p>
        </w:tc>
        <w:tc>
          <w:tcPr>
            <w:tcW w:w="1496" w:type="dxa"/>
            <w:tcBorders>
              <w:top w:val="nil"/>
              <w:left w:val="single" w:sz="4" w:space="0" w:color="000000"/>
              <w:bottom w:val="single" w:sz="4" w:space="0" w:color="000000"/>
              <w:right w:val="single" w:sz="4" w:space="0" w:color="000000"/>
            </w:tcBorders>
            <w:shd w:val="clear" w:color="auto" w:fill="auto"/>
            <w:noWrap/>
            <w:vAlign w:val="center"/>
            <w:hideMark/>
          </w:tcPr>
          <w:p w:rsidR="0017116D" w:rsidRPr="009B2676" w:rsidRDefault="0017116D" w:rsidP="00CC6EEA">
            <w:pPr>
              <w:spacing w:after="0" w:line="240" w:lineRule="auto"/>
              <w:rPr>
                <w:rFonts w:ascii="Book Antiqua" w:eastAsia="Times New Roman" w:hAnsi="Book Antiqua" w:cs="Calibri"/>
                <w:color w:val="000000"/>
                <w:sz w:val="24"/>
                <w:szCs w:val="24"/>
                <w:lang w:eastAsia="en-IN"/>
              </w:rPr>
            </w:pPr>
            <w:r w:rsidRPr="009B2676">
              <w:rPr>
                <w:rFonts w:ascii="Book Antiqua" w:eastAsia="Times New Roman" w:hAnsi="Book Antiqua" w:cs="Calibri"/>
                <w:color w:val="000000"/>
                <w:sz w:val="24"/>
                <w:szCs w:val="24"/>
                <w:lang w:eastAsia="en-IN"/>
              </w:rPr>
              <w:t>19/03/2020</w:t>
            </w:r>
          </w:p>
        </w:tc>
        <w:tc>
          <w:tcPr>
            <w:tcW w:w="1829" w:type="dxa"/>
            <w:tcBorders>
              <w:top w:val="nil"/>
              <w:left w:val="nil"/>
              <w:bottom w:val="single" w:sz="4" w:space="0" w:color="000000"/>
              <w:right w:val="single" w:sz="4" w:space="0" w:color="000000"/>
            </w:tcBorders>
            <w:shd w:val="clear" w:color="auto" w:fill="auto"/>
            <w:noWrap/>
            <w:vAlign w:val="center"/>
            <w:hideMark/>
          </w:tcPr>
          <w:p w:rsidR="0017116D" w:rsidRPr="009B2676" w:rsidRDefault="0017116D" w:rsidP="00CC6EEA">
            <w:pPr>
              <w:spacing w:after="0" w:line="240" w:lineRule="auto"/>
              <w:rPr>
                <w:rFonts w:ascii="Book Antiqua" w:eastAsia="Times New Roman" w:hAnsi="Book Antiqua" w:cs="Calibri"/>
                <w:color w:val="000000"/>
                <w:sz w:val="24"/>
                <w:szCs w:val="24"/>
                <w:lang w:eastAsia="en-IN"/>
              </w:rPr>
            </w:pPr>
            <w:r w:rsidRPr="009B2676">
              <w:rPr>
                <w:rFonts w:ascii="Book Antiqua" w:eastAsia="Times New Roman" w:hAnsi="Book Antiqua" w:cs="Calibri"/>
                <w:color w:val="000000"/>
                <w:sz w:val="24"/>
                <w:szCs w:val="24"/>
                <w:lang w:eastAsia="en-IN"/>
              </w:rPr>
              <w:t>THURSDAY</w:t>
            </w:r>
          </w:p>
        </w:tc>
        <w:tc>
          <w:tcPr>
            <w:tcW w:w="2942" w:type="dxa"/>
            <w:tcBorders>
              <w:top w:val="nil"/>
              <w:left w:val="nil"/>
              <w:bottom w:val="single" w:sz="4" w:space="0" w:color="000000"/>
              <w:right w:val="single" w:sz="4" w:space="0" w:color="000000"/>
            </w:tcBorders>
            <w:shd w:val="clear" w:color="auto" w:fill="auto"/>
            <w:noWrap/>
            <w:vAlign w:val="center"/>
            <w:hideMark/>
          </w:tcPr>
          <w:p w:rsidR="0017116D" w:rsidRPr="009B2676" w:rsidRDefault="0017116D" w:rsidP="00CC6EEA">
            <w:pPr>
              <w:spacing w:after="0" w:line="240" w:lineRule="auto"/>
              <w:rPr>
                <w:rFonts w:ascii="Book Antiqua" w:eastAsia="Times New Roman" w:hAnsi="Book Antiqua" w:cs="Calibri"/>
                <w:color w:val="000000"/>
                <w:sz w:val="24"/>
                <w:szCs w:val="24"/>
                <w:lang w:eastAsia="en-IN"/>
              </w:rPr>
            </w:pPr>
            <w:r w:rsidRPr="009B2676">
              <w:rPr>
                <w:rFonts w:ascii="Book Antiqua" w:eastAsia="Times New Roman" w:hAnsi="Book Antiqua" w:cs="Calibri"/>
                <w:color w:val="000000"/>
                <w:sz w:val="24"/>
                <w:szCs w:val="24"/>
                <w:lang w:eastAsia="en-IN"/>
              </w:rPr>
              <w:t>STUDY HOLIDAY</w:t>
            </w:r>
          </w:p>
        </w:tc>
        <w:tc>
          <w:tcPr>
            <w:tcW w:w="4234" w:type="dxa"/>
            <w:tcBorders>
              <w:top w:val="nil"/>
              <w:left w:val="nil"/>
              <w:bottom w:val="single" w:sz="4" w:space="0" w:color="000000"/>
              <w:right w:val="single" w:sz="4" w:space="0" w:color="000000"/>
            </w:tcBorders>
            <w:shd w:val="clear" w:color="auto" w:fill="auto"/>
            <w:noWrap/>
            <w:vAlign w:val="center"/>
            <w:hideMark/>
          </w:tcPr>
          <w:p w:rsidR="0017116D" w:rsidRPr="009B2676" w:rsidRDefault="0017116D" w:rsidP="00CC6EEA">
            <w:pPr>
              <w:spacing w:after="0" w:line="240" w:lineRule="auto"/>
              <w:rPr>
                <w:rFonts w:ascii="Book Antiqua" w:eastAsia="Times New Roman" w:hAnsi="Book Antiqua" w:cs="Calibri"/>
                <w:color w:val="000000"/>
                <w:sz w:val="28"/>
                <w:szCs w:val="24"/>
                <w:lang w:eastAsia="en-IN"/>
              </w:rPr>
            </w:pPr>
          </w:p>
        </w:tc>
      </w:tr>
      <w:tr w:rsidR="0017116D" w:rsidRPr="00630ACE" w:rsidTr="00CC6EEA">
        <w:trPr>
          <w:trHeight w:val="20"/>
        </w:trPr>
        <w:tc>
          <w:tcPr>
            <w:tcW w:w="286" w:type="dxa"/>
            <w:tcBorders>
              <w:top w:val="nil"/>
              <w:left w:val="nil"/>
              <w:bottom w:val="nil"/>
              <w:right w:val="nil"/>
            </w:tcBorders>
            <w:shd w:val="clear" w:color="auto" w:fill="auto"/>
            <w:noWrap/>
            <w:vAlign w:val="bottom"/>
            <w:hideMark/>
          </w:tcPr>
          <w:p w:rsidR="0017116D" w:rsidRPr="00630ACE" w:rsidRDefault="0017116D" w:rsidP="00CC6EEA">
            <w:pPr>
              <w:spacing w:after="0" w:line="240" w:lineRule="auto"/>
              <w:rPr>
                <w:rFonts w:ascii="Calibri" w:eastAsia="Times New Roman" w:hAnsi="Calibri" w:cs="Calibri"/>
                <w:color w:val="000000"/>
                <w:sz w:val="16"/>
                <w:lang w:eastAsia="en-IN"/>
              </w:rPr>
            </w:pPr>
          </w:p>
        </w:tc>
        <w:tc>
          <w:tcPr>
            <w:tcW w:w="1496" w:type="dxa"/>
            <w:tcBorders>
              <w:top w:val="nil"/>
              <w:left w:val="single" w:sz="4" w:space="0" w:color="000000"/>
              <w:bottom w:val="single" w:sz="4" w:space="0" w:color="000000"/>
              <w:right w:val="single" w:sz="4" w:space="0" w:color="000000"/>
            </w:tcBorders>
            <w:shd w:val="clear" w:color="auto" w:fill="D9D9D9" w:themeFill="background1" w:themeFillShade="D9"/>
            <w:noWrap/>
            <w:vAlign w:val="center"/>
            <w:hideMark/>
          </w:tcPr>
          <w:p w:rsidR="0017116D" w:rsidRPr="009B2676" w:rsidRDefault="0017116D" w:rsidP="00CC6EEA">
            <w:pPr>
              <w:spacing w:after="0" w:line="240" w:lineRule="auto"/>
              <w:rPr>
                <w:rFonts w:ascii="Book Antiqua" w:eastAsia="Times New Roman" w:hAnsi="Book Antiqua" w:cs="Calibri"/>
                <w:color w:val="000000"/>
                <w:sz w:val="24"/>
                <w:szCs w:val="24"/>
                <w:lang w:eastAsia="en-IN"/>
              </w:rPr>
            </w:pPr>
            <w:r w:rsidRPr="009B2676">
              <w:rPr>
                <w:rFonts w:ascii="Book Antiqua" w:eastAsia="Times New Roman" w:hAnsi="Book Antiqua" w:cs="Calibri"/>
                <w:color w:val="000000"/>
                <w:sz w:val="24"/>
                <w:szCs w:val="24"/>
                <w:lang w:eastAsia="en-IN"/>
              </w:rPr>
              <w:t>20/03/2020</w:t>
            </w:r>
          </w:p>
        </w:tc>
        <w:tc>
          <w:tcPr>
            <w:tcW w:w="1829"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17116D" w:rsidRPr="009B2676" w:rsidRDefault="0017116D" w:rsidP="00CC6EEA">
            <w:pPr>
              <w:spacing w:after="0" w:line="240" w:lineRule="auto"/>
              <w:rPr>
                <w:rFonts w:ascii="Book Antiqua" w:eastAsia="Times New Roman" w:hAnsi="Book Antiqua" w:cs="Calibri"/>
                <w:color w:val="000000"/>
                <w:sz w:val="24"/>
                <w:szCs w:val="24"/>
                <w:lang w:eastAsia="en-IN"/>
              </w:rPr>
            </w:pPr>
            <w:r w:rsidRPr="009B2676">
              <w:rPr>
                <w:rFonts w:ascii="Book Antiqua" w:eastAsia="Times New Roman" w:hAnsi="Book Antiqua" w:cs="Calibri"/>
                <w:color w:val="000000"/>
                <w:sz w:val="24"/>
                <w:szCs w:val="24"/>
                <w:lang w:eastAsia="en-IN"/>
              </w:rPr>
              <w:t>FRIDAY</w:t>
            </w:r>
          </w:p>
        </w:tc>
        <w:tc>
          <w:tcPr>
            <w:tcW w:w="2942"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17116D" w:rsidRPr="009B2676" w:rsidRDefault="0017116D" w:rsidP="00CC6EEA">
            <w:pPr>
              <w:spacing w:after="0" w:line="240" w:lineRule="auto"/>
              <w:rPr>
                <w:rFonts w:ascii="Book Antiqua" w:eastAsia="Times New Roman" w:hAnsi="Book Antiqua" w:cs="Calibri"/>
                <w:color w:val="000000"/>
                <w:sz w:val="24"/>
                <w:szCs w:val="24"/>
                <w:lang w:eastAsia="en-IN"/>
              </w:rPr>
            </w:pPr>
            <w:r>
              <w:rPr>
                <w:rFonts w:ascii="Book Antiqua" w:eastAsia="Times New Roman" w:hAnsi="Book Antiqua" w:cs="Calibri"/>
                <w:color w:val="000000"/>
                <w:sz w:val="24"/>
                <w:szCs w:val="24"/>
                <w:lang w:eastAsia="en-IN"/>
              </w:rPr>
              <w:t>SCIENCE</w:t>
            </w:r>
          </w:p>
        </w:tc>
        <w:tc>
          <w:tcPr>
            <w:tcW w:w="4234"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17116D" w:rsidRPr="009B2676" w:rsidRDefault="0017116D" w:rsidP="00CC6EEA">
            <w:pPr>
              <w:spacing w:after="0" w:line="240" w:lineRule="auto"/>
              <w:rPr>
                <w:rFonts w:ascii="Book Antiqua" w:eastAsia="Times New Roman" w:hAnsi="Book Antiqua" w:cs="Calibri"/>
                <w:color w:val="000000"/>
                <w:sz w:val="28"/>
                <w:szCs w:val="24"/>
                <w:lang w:eastAsia="en-IN"/>
              </w:rPr>
            </w:pPr>
            <w:r w:rsidRPr="009B2676">
              <w:rPr>
                <w:rFonts w:ascii="Book Antiqua" w:eastAsia="Times New Roman" w:hAnsi="Book Antiqua" w:cs="Calibri"/>
                <w:color w:val="000000"/>
                <w:sz w:val="28"/>
                <w:szCs w:val="24"/>
                <w:lang w:eastAsia="en-IN"/>
              </w:rPr>
              <w:t>09-30am to 12-40 pm</w:t>
            </w:r>
          </w:p>
        </w:tc>
      </w:tr>
      <w:tr w:rsidR="0017116D" w:rsidRPr="00630ACE" w:rsidTr="00CC6EEA">
        <w:trPr>
          <w:trHeight w:val="20"/>
        </w:trPr>
        <w:tc>
          <w:tcPr>
            <w:tcW w:w="286" w:type="dxa"/>
            <w:tcBorders>
              <w:top w:val="nil"/>
              <w:left w:val="nil"/>
              <w:bottom w:val="nil"/>
              <w:right w:val="nil"/>
            </w:tcBorders>
            <w:shd w:val="clear" w:color="auto" w:fill="auto"/>
            <w:noWrap/>
            <w:vAlign w:val="bottom"/>
            <w:hideMark/>
          </w:tcPr>
          <w:p w:rsidR="0017116D" w:rsidRPr="00630ACE" w:rsidRDefault="0017116D" w:rsidP="00CC6EEA">
            <w:pPr>
              <w:spacing w:after="0" w:line="240" w:lineRule="auto"/>
              <w:rPr>
                <w:rFonts w:ascii="Calibri" w:eastAsia="Times New Roman" w:hAnsi="Calibri" w:cs="Calibri"/>
                <w:color w:val="000000"/>
                <w:sz w:val="16"/>
                <w:lang w:eastAsia="en-IN"/>
              </w:rPr>
            </w:pPr>
          </w:p>
        </w:tc>
        <w:tc>
          <w:tcPr>
            <w:tcW w:w="1496" w:type="dxa"/>
            <w:tcBorders>
              <w:top w:val="nil"/>
              <w:left w:val="single" w:sz="4" w:space="0" w:color="000000"/>
              <w:bottom w:val="single" w:sz="4" w:space="0" w:color="000000"/>
              <w:right w:val="single" w:sz="4" w:space="0" w:color="000000"/>
            </w:tcBorders>
            <w:shd w:val="clear" w:color="auto" w:fill="auto"/>
            <w:noWrap/>
            <w:vAlign w:val="center"/>
            <w:hideMark/>
          </w:tcPr>
          <w:p w:rsidR="0017116D" w:rsidRPr="009B2676" w:rsidRDefault="0017116D" w:rsidP="00CC6EEA">
            <w:pPr>
              <w:spacing w:after="0" w:line="240" w:lineRule="auto"/>
              <w:rPr>
                <w:rFonts w:ascii="Book Antiqua" w:eastAsia="Times New Roman" w:hAnsi="Book Antiqua" w:cs="Calibri"/>
                <w:color w:val="000000"/>
                <w:sz w:val="24"/>
                <w:szCs w:val="24"/>
                <w:lang w:eastAsia="en-IN"/>
              </w:rPr>
            </w:pPr>
            <w:r w:rsidRPr="009B2676">
              <w:rPr>
                <w:rFonts w:ascii="Book Antiqua" w:eastAsia="Times New Roman" w:hAnsi="Book Antiqua" w:cs="Calibri"/>
                <w:color w:val="000000"/>
                <w:sz w:val="24"/>
                <w:szCs w:val="24"/>
                <w:lang w:eastAsia="en-IN"/>
              </w:rPr>
              <w:t>21/03/2020</w:t>
            </w:r>
          </w:p>
        </w:tc>
        <w:tc>
          <w:tcPr>
            <w:tcW w:w="1829" w:type="dxa"/>
            <w:tcBorders>
              <w:top w:val="nil"/>
              <w:left w:val="nil"/>
              <w:bottom w:val="single" w:sz="4" w:space="0" w:color="000000"/>
              <w:right w:val="single" w:sz="4" w:space="0" w:color="000000"/>
            </w:tcBorders>
            <w:shd w:val="clear" w:color="auto" w:fill="auto"/>
            <w:noWrap/>
            <w:vAlign w:val="center"/>
            <w:hideMark/>
          </w:tcPr>
          <w:p w:rsidR="0017116D" w:rsidRPr="009B2676" w:rsidRDefault="0017116D" w:rsidP="00CC6EEA">
            <w:pPr>
              <w:spacing w:after="0" w:line="240" w:lineRule="auto"/>
              <w:rPr>
                <w:rFonts w:ascii="Book Antiqua" w:eastAsia="Times New Roman" w:hAnsi="Book Antiqua" w:cs="Calibri"/>
                <w:color w:val="000000"/>
                <w:sz w:val="24"/>
                <w:szCs w:val="24"/>
                <w:lang w:eastAsia="en-IN"/>
              </w:rPr>
            </w:pPr>
            <w:r w:rsidRPr="009B2676">
              <w:rPr>
                <w:rFonts w:ascii="Book Antiqua" w:eastAsia="Times New Roman" w:hAnsi="Book Antiqua" w:cs="Calibri"/>
                <w:color w:val="000000"/>
                <w:sz w:val="24"/>
                <w:szCs w:val="24"/>
                <w:lang w:eastAsia="en-IN"/>
              </w:rPr>
              <w:t>SATURDAY</w:t>
            </w:r>
          </w:p>
        </w:tc>
        <w:tc>
          <w:tcPr>
            <w:tcW w:w="2942" w:type="dxa"/>
            <w:tcBorders>
              <w:top w:val="nil"/>
              <w:left w:val="nil"/>
              <w:bottom w:val="single" w:sz="4" w:space="0" w:color="000000"/>
              <w:right w:val="single" w:sz="4" w:space="0" w:color="000000"/>
            </w:tcBorders>
            <w:shd w:val="clear" w:color="auto" w:fill="auto"/>
            <w:noWrap/>
            <w:vAlign w:val="center"/>
            <w:hideMark/>
          </w:tcPr>
          <w:p w:rsidR="0017116D" w:rsidRPr="009B2676" w:rsidRDefault="0017116D" w:rsidP="00CC6EEA">
            <w:pPr>
              <w:spacing w:after="0" w:line="240" w:lineRule="auto"/>
              <w:rPr>
                <w:rFonts w:ascii="Book Antiqua" w:eastAsia="Times New Roman" w:hAnsi="Book Antiqua" w:cs="Calibri"/>
                <w:color w:val="000000"/>
                <w:sz w:val="24"/>
                <w:szCs w:val="24"/>
                <w:lang w:eastAsia="en-IN"/>
              </w:rPr>
            </w:pPr>
            <w:r w:rsidRPr="009B2676">
              <w:rPr>
                <w:rFonts w:ascii="Book Antiqua" w:eastAsia="Times New Roman" w:hAnsi="Book Antiqua" w:cs="Calibri"/>
                <w:color w:val="000000"/>
                <w:sz w:val="24"/>
                <w:szCs w:val="24"/>
                <w:lang w:eastAsia="en-IN"/>
              </w:rPr>
              <w:t>STUDY  - HOLIDAY</w:t>
            </w:r>
          </w:p>
        </w:tc>
        <w:tc>
          <w:tcPr>
            <w:tcW w:w="4234" w:type="dxa"/>
            <w:tcBorders>
              <w:top w:val="nil"/>
              <w:left w:val="nil"/>
              <w:bottom w:val="single" w:sz="4" w:space="0" w:color="000000"/>
              <w:right w:val="single" w:sz="4" w:space="0" w:color="000000"/>
            </w:tcBorders>
            <w:shd w:val="clear" w:color="auto" w:fill="auto"/>
            <w:noWrap/>
            <w:vAlign w:val="center"/>
            <w:hideMark/>
          </w:tcPr>
          <w:p w:rsidR="0017116D" w:rsidRPr="009B2676" w:rsidRDefault="0017116D" w:rsidP="00CC6EEA">
            <w:pPr>
              <w:spacing w:after="0" w:line="240" w:lineRule="auto"/>
              <w:rPr>
                <w:rFonts w:ascii="Book Antiqua" w:eastAsia="Times New Roman" w:hAnsi="Book Antiqua" w:cs="Calibri"/>
                <w:color w:val="000000"/>
                <w:sz w:val="28"/>
                <w:szCs w:val="24"/>
                <w:lang w:eastAsia="en-IN"/>
              </w:rPr>
            </w:pPr>
          </w:p>
        </w:tc>
      </w:tr>
      <w:tr w:rsidR="0017116D" w:rsidRPr="00630ACE" w:rsidTr="00CC6EEA">
        <w:trPr>
          <w:trHeight w:val="20"/>
        </w:trPr>
        <w:tc>
          <w:tcPr>
            <w:tcW w:w="286" w:type="dxa"/>
            <w:tcBorders>
              <w:top w:val="nil"/>
              <w:left w:val="nil"/>
              <w:bottom w:val="nil"/>
              <w:right w:val="nil"/>
            </w:tcBorders>
            <w:shd w:val="clear" w:color="auto" w:fill="auto"/>
            <w:noWrap/>
            <w:vAlign w:val="bottom"/>
            <w:hideMark/>
          </w:tcPr>
          <w:p w:rsidR="0017116D" w:rsidRPr="00630ACE" w:rsidRDefault="0017116D" w:rsidP="00CC6EEA">
            <w:pPr>
              <w:spacing w:after="0" w:line="240" w:lineRule="auto"/>
              <w:rPr>
                <w:rFonts w:ascii="Calibri" w:eastAsia="Times New Roman" w:hAnsi="Calibri" w:cs="Calibri"/>
                <w:color w:val="000000"/>
                <w:sz w:val="16"/>
                <w:lang w:eastAsia="en-IN"/>
              </w:rPr>
            </w:pPr>
          </w:p>
        </w:tc>
        <w:tc>
          <w:tcPr>
            <w:tcW w:w="1496" w:type="dxa"/>
            <w:tcBorders>
              <w:top w:val="nil"/>
              <w:left w:val="single" w:sz="4" w:space="0" w:color="000000"/>
              <w:bottom w:val="single" w:sz="4" w:space="0" w:color="000000"/>
              <w:right w:val="single" w:sz="4" w:space="0" w:color="000000"/>
            </w:tcBorders>
            <w:shd w:val="clear" w:color="auto" w:fill="auto"/>
            <w:noWrap/>
            <w:vAlign w:val="center"/>
            <w:hideMark/>
          </w:tcPr>
          <w:p w:rsidR="0017116D" w:rsidRPr="009B2676" w:rsidRDefault="0017116D" w:rsidP="00CC6EEA">
            <w:pPr>
              <w:spacing w:after="0" w:line="240" w:lineRule="auto"/>
              <w:rPr>
                <w:rFonts w:ascii="Book Antiqua" w:eastAsia="Times New Roman" w:hAnsi="Book Antiqua" w:cs="Calibri"/>
                <w:color w:val="000000"/>
                <w:sz w:val="24"/>
                <w:szCs w:val="24"/>
                <w:lang w:eastAsia="en-IN"/>
              </w:rPr>
            </w:pPr>
            <w:r w:rsidRPr="009B2676">
              <w:rPr>
                <w:rFonts w:ascii="Book Antiqua" w:eastAsia="Times New Roman" w:hAnsi="Book Antiqua" w:cs="Calibri"/>
                <w:color w:val="000000"/>
                <w:sz w:val="24"/>
                <w:szCs w:val="24"/>
                <w:lang w:eastAsia="en-IN"/>
              </w:rPr>
              <w:t>22/03/2020</w:t>
            </w:r>
          </w:p>
        </w:tc>
        <w:tc>
          <w:tcPr>
            <w:tcW w:w="1829" w:type="dxa"/>
            <w:tcBorders>
              <w:top w:val="nil"/>
              <w:left w:val="nil"/>
              <w:bottom w:val="single" w:sz="4" w:space="0" w:color="000000"/>
              <w:right w:val="single" w:sz="4" w:space="0" w:color="000000"/>
            </w:tcBorders>
            <w:shd w:val="clear" w:color="auto" w:fill="auto"/>
            <w:noWrap/>
            <w:vAlign w:val="center"/>
            <w:hideMark/>
          </w:tcPr>
          <w:p w:rsidR="0017116D" w:rsidRPr="009B2676" w:rsidRDefault="0017116D" w:rsidP="00CC6EEA">
            <w:pPr>
              <w:spacing w:after="0" w:line="240" w:lineRule="auto"/>
              <w:rPr>
                <w:rFonts w:ascii="Book Antiqua" w:eastAsia="Times New Roman" w:hAnsi="Book Antiqua" w:cs="Calibri"/>
                <w:color w:val="000000"/>
                <w:sz w:val="24"/>
                <w:szCs w:val="24"/>
                <w:lang w:eastAsia="en-IN"/>
              </w:rPr>
            </w:pPr>
            <w:r w:rsidRPr="009B2676">
              <w:rPr>
                <w:rFonts w:ascii="Book Antiqua" w:eastAsia="Times New Roman" w:hAnsi="Book Antiqua" w:cs="Calibri"/>
                <w:color w:val="000000"/>
                <w:sz w:val="24"/>
                <w:szCs w:val="24"/>
                <w:lang w:eastAsia="en-IN"/>
              </w:rPr>
              <w:t xml:space="preserve">SUNDAY </w:t>
            </w:r>
          </w:p>
        </w:tc>
        <w:tc>
          <w:tcPr>
            <w:tcW w:w="2942" w:type="dxa"/>
            <w:tcBorders>
              <w:top w:val="nil"/>
              <w:left w:val="nil"/>
              <w:bottom w:val="single" w:sz="4" w:space="0" w:color="000000"/>
              <w:right w:val="single" w:sz="4" w:space="0" w:color="000000"/>
            </w:tcBorders>
            <w:shd w:val="clear" w:color="auto" w:fill="auto"/>
            <w:noWrap/>
            <w:vAlign w:val="center"/>
            <w:hideMark/>
          </w:tcPr>
          <w:p w:rsidR="0017116D" w:rsidRPr="009B2676" w:rsidRDefault="0017116D" w:rsidP="00CC6EEA">
            <w:pPr>
              <w:spacing w:after="0" w:line="240" w:lineRule="auto"/>
              <w:rPr>
                <w:rFonts w:ascii="Book Antiqua" w:eastAsia="Times New Roman" w:hAnsi="Book Antiqua" w:cs="Calibri"/>
                <w:color w:val="000000"/>
                <w:sz w:val="24"/>
                <w:szCs w:val="24"/>
                <w:lang w:eastAsia="en-IN"/>
              </w:rPr>
            </w:pPr>
            <w:r w:rsidRPr="009B2676">
              <w:rPr>
                <w:rFonts w:ascii="Book Antiqua" w:eastAsia="Times New Roman" w:hAnsi="Book Antiqua" w:cs="Calibri"/>
                <w:color w:val="000000"/>
                <w:sz w:val="24"/>
                <w:szCs w:val="24"/>
                <w:lang w:eastAsia="en-IN"/>
              </w:rPr>
              <w:t>HOLIDAY</w:t>
            </w:r>
          </w:p>
        </w:tc>
        <w:tc>
          <w:tcPr>
            <w:tcW w:w="4234" w:type="dxa"/>
            <w:tcBorders>
              <w:top w:val="nil"/>
              <w:left w:val="nil"/>
              <w:bottom w:val="single" w:sz="4" w:space="0" w:color="000000"/>
              <w:right w:val="single" w:sz="4" w:space="0" w:color="000000"/>
            </w:tcBorders>
            <w:shd w:val="clear" w:color="auto" w:fill="auto"/>
            <w:noWrap/>
            <w:vAlign w:val="center"/>
            <w:hideMark/>
          </w:tcPr>
          <w:p w:rsidR="0017116D" w:rsidRPr="009B2676" w:rsidRDefault="0017116D" w:rsidP="00CC6EEA">
            <w:pPr>
              <w:spacing w:after="0" w:line="240" w:lineRule="auto"/>
              <w:rPr>
                <w:rFonts w:ascii="Book Antiqua" w:eastAsia="Times New Roman" w:hAnsi="Book Antiqua" w:cs="Calibri"/>
                <w:color w:val="000000"/>
                <w:sz w:val="28"/>
                <w:szCs w:val="24"/>
                <w:lang w:eastAsia="en-IN"/>
              </w:rPr>
            </w:pPr>
          </w:p>
        </w:tc>
      </w:tr>
      <w:tr w:rsidR="0017116D" w:rsidRPr="00630ACE" w:rsidTr="00CC6EEA">
        <w:trPr>
          <w:trHeight w:val="20"/>
        </w:trPr>
        <w:tc>
          <w:tcPr>
            <w:tcW w:w="286" w:type="dxa"/>
            <w:tcBorders>
              <w:top w:val="nil"/>
              <w:left w:val="nil"/>
              <w:bottom w:val="nil"/>
              <w:right w:val="nil"/>
            </w:tcBorders>
            <w:shd w:val="clear" w:color="auto" w:fill="auto"/>
            <w:noWrap/>
            <w:vAlign w:val="bottom"/>
            <w:hideMark/>
          </w:tcPr>
          <w:p w:rsidR="0017116D" w:rsidRPr="00630ACE" w:rsidRDefault="0017116D" w:rsidP="00CC6EEA">
            <w:pPr>
              <w:spacing w:after="0" w:line="240" w:lineRule="auto"/>
              <w:rPr>
                <w:rFonts w:ascii="Calibri" w:eastAsia="Times New Roman" w:hAnsi="Calibri" w:cs="Calibri"/>
                <w:color w:val="000000"/>
                <w:sz w:val="16"/>
                <w:lang w:eastAsia="en-IN"/>
              </w:rPr>
            </w:pPr>
          </w:p>
        </w:tc>
        <w:tc>
          <w:tcPr>
            <w:tcW w:w="1496" w:type="dxa"/>
            <w:tcBorders>
              <w:top w:val="nil"/>
              <w:left w:val="single" w:sz="4" w:space="0" w:color="000000"/>
              <w:bottom w:val="single" w:sz="4" w:space="0" w:color="000000"/>
              <w:right w:val="single" w:sz="4" w:space="0" w:color="000000"/>
            </w:tcBorders>
            <w:shd w:val="clear" w:color="auto" w:fill="D9D9D9" w:themeFill="background1" w:themeFillShade="D9"/>
            <w:noWrap/>
            <w:vAlign w:val="center"/>
            <w:hideMark/>
          </w:tcPr>
          <w:p w:rsidR="0017116D" w:rsidRPr="009B2676" w:rsidRDefault="0017116D" w:rsidP="00CC6EEA">
            <w:pPr>
              <w:spacing w:after="0" w:line="240" w:lineRule="auto"/>
              <w:rPr>
                <w:rFonts w:ascii="Book Antiqua" w:eastAsia="Times New Roman" w:hAnsi="Book Antiqua" w:cs="Calibri"/>
                <w:color w:val="000000"/>
                <w:sz w:val="24"/>
                <w:szCs w:val="24"/>
                <w:lang w:eastAsia="en-IN"/>
              </w:rPr>
            </w:pPr>
            <w:r w:rsidRPr="009B2676">
              <w:rPr>
                <w:rFonts w:ascii="Book Antiqua" w:eastAsia="Times New Roman" w:hAnsi="Book Antiqua" w:cs="Calibri"/>
                <w:color w:val="000000"/>
                <w:sz w:val="24"/>
                <w:szCs w:val="24"/>
                <w:lang w:eastAsia="en-IN"/>
              </w:rPr>
              <w:t>23/03/2020</w:t>
            </w:r>
          </w:p>
        </w:tc>
        <w:tc>
          <w:tcPr>
            <w:tcW w:w="1829"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17116D" w:rsidRPr="009B2676" w:rsidRDefault="0017116D" w:rsidP="00CC6EEA">
            <w:pPr>
              <w:spacing w:after="0" w:line="240" w:lineRule="auto"/>
              <w:rPr>
                <w:rFonts w:ascii="Book Antiqua" w:eastAsia="Times New Roman" w:hAnsi="Book Antiqua" w:cs="Calibri"/>
                <w:color w:val="000000"/>
                <w:sz w:val="24"/>
                <w:szCs w:val="24"/>
                <w:lang w:eastAsia="en-IN"/>
              </w:rPr>
            </w:pPr>
            <w:r w:rsidRPr="009B2676">
              <w:rPr>
                <w:rFonts w:ascii="Book Antiqua" w:eastAsia="Times New Roman" w:hAnsi="Book Antiqua" w:cs="Calibri"/>
                <w:color w:val="000000"/>
                <w:sz w:val="24"/>
                <w:szCs w:val="24"/>
                <w:lang w:eastAsia="en-IN"/>
              </w:rPr>
              <w:t>MONDAY</w:t>
            </w:r>
          </w:p>
        </w:tc>
        <w:tc>
          <w:tcPr>
            <w:tcW w:w="2942"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17116D" w:rsidRPr="009B2676" w:rsidRDefault="0017116D" w:rsidP="00CC6EEA">
            <w:pPr>
              <w:spacing w:after="0" w:line="240" w:lineRule="auto"/>
              <w:rPr>
                <w:rFonts w:ascii="Book Antiqua" w:eastAsia="Times New Roman" w:hAnsi="Book Antiqua" w:cs="Calibri"/>
                <w:color w:val="000000"/>
                <w:sz w:val="24"/>
                <w:szCs w:val="24"/>
                <w:lang w:eastAsia="en-IN"/>
              </w:rPr>
            </w:pPr>
            <w:r>
              <w:rPr>
                <w:rFonts w:ascii="Book Antiqua" w:eastAsia="Times New Roman" w:hAnsi="Book Antiqua" w:cs="Calibri"/>
                <w:color w:val="000000"/>
                <w:sz w:val="24"/>
                <w:szCs w:val="24"/>
                <w:lang w:eastAsia="en-IN"/>
              </w:rPr>
              <w:t>ENGLISH</w:t>
            </w:r>
          </w:p>
        </w:tc>
        <w:tc>
          <w:tcPr>
            <w:tcW w:w="4234"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17116D" w:rsidRPr="009B2676" w:rsidRDefault="0017116D" w:rsidP="00CC6EEA">
            <w:pPr>
              <w:spacing w:after="0" w:line="240" w:lineRule="auto"/>
              <w:rPr>
                <w:rFonts w:ascii="Book Antiqua" w:eastAsia="Times New Roman" w:hAnsi="Book Antiqua" w:cs="Calibri"/>
                <w:color w:val="000000"/>
                <w:sz w:val="28"/>
                <w:szCs w:val="24"/>
                <w:lang w:eastAsia="en-IN"/>
              </w:rPr>
            </w:pPr>
            <w:r w:rsidRPr="009B2676">
              <w:rPr>
                <w:rFonts w:ascii="Book Antiqua" w:eastAsia="Times New Roman" w:hAnsi="Book Antiqua" w:cs="Calibri"/>
                <w:color w:val="000000"/>
                <w:sz w:val="28"/>
                <w:szCs w:val="24"/>
                <w:lang w:eastAsia="en-IN"/>
              </w:rPr>
              <w:t>09-30am to 12-40 pm</w:t>
            </w:r>
          </w:p>
        </w:tc>
      </w:tr>
      <w:tr w:rsidR="0017116D" w:rsidRPr="00630ACE" w:rsidTr="00CC6EEA">
        <w:trPr>
          <w:trHeight w:val="20"/>
        </w:trPr>
        <w:tc>
          <w:tcPr>
            <w:tcW w:w="286" w:type="dxa"/>
            <w:tcBorders>
              <w:top w:val="nil"/>
              <w:left w:val="nil"/>
              <w:bottom w:val="nil"/>
              <w:right w:val="nil"/>
            </w:tcBorders>
            <w:shd w:val="clear" w:color="auto" w:fill="auto"/>
            <w:noWrap/>
            <w:vAlign w:val="bottom"/>
            <w:hideMark/>
          </w:tcPr>
          <w:p w:rsidR="0017116D" w:rsidRPr="00630ACE" w:rsidRDefault="0017116D" w:rsidP="00CC6EEA">
            <w:pPr>
              <w:spacing w:after="0" w:line="240" w:lineRule="auto"/>
              <w:rPr>
                <w:rFonts w:ascii="Calibri" w:eastAsia="Times New Roman" w:hAnsi="Calibri" w:cs="Calibri"/>
                <w:color w:val="000000"/>
                <w:sz w:val="16"/>
                <w:lang w:eastAsia="en-IN"/>
              </w:rPr>
            </w:pPr>
          </w:p>
        </w:tc>
        <w:tc>
          <w:tcPr>
            <w:tcW w:w="1496" w:type="dxa"/>
            <w:tcBorders>
              <w:top w:val="nil"/>
              <w:left w:val="single" w:sz="4" w:space="0" w:color="000000"/>
              <w:bottom w:val="single" w:sz="4" w:space="0" w:color="000000"/>
              <w:right w:val="single" w:sz="4" w:space="0" w:color="000000"/>
            </w:tcBorders>
            <w:shd w:val="clear" w:color="auto" w:fill="auto"/>
            <w:noWrap/>
            <w:vAlign w:val="center"/>
            <w:hideMark/>
          </w:tcPr>
          <w:p w:rsidR="0017116D" w:rsidRPr="009B2676" w:rsidRDefault="0017116D" w:rsidP="00CC6EEA">
            <w:pPr>
              <w:spacing w:after="0" w:line="240" w:lineRule="auto"/>
              <w:rPr>
                <w:rFonts w:ascii="Book Antiqua" w:eastAsia="Times New Roman" w:hAnsi="Book Antiqua" w:cs="Calibri"/>
                <w:color w:val="000000"/>
                <w:sz w:val="24"/>
                <w:szCs w:val="24"/>
                <w:lang w:eastAsia="en-IN"/>
              </w:rPr>
            </w:pPr>
            <w:r w:rsidRPr="009B2676">
              <w:rPr>
                <w:rFonts w:ascii="Book Antiqua" w:eastAsia="Times New Roman" w:hAnsi="Book Antiqua" w:cs="Calibri"/>
                <w:color w:val="000000"/>
                <w:sz w:val="24"/>
                <w:szCs w:val="24"/>
                <w:lang w:eastAsia="en-IN"/>
              </w:rPr>
              <w:t>24/03/2020</w:t>
            </w:r>
          </w:p>
        </w:tc>
        <w:tc>
          <w:tcPr>
            <w:tcW w:w="1829" w:type="dxa"/>
            <w:tcBorders>
              <w:top w:val="nil"/>
              <w:left w:val="nil"/>
              <w:bottom w:val="single" w:sz="4" w:space="0" w:color="000000"/>
              <w:right w:val="single" w:sz="4" w:space="0" w:color="000000"/>
            </w:tcBorders>
            <w:shd w:val="clear" w:color="auto" w:fill="auto"/>
            <w:noWrap/>
            <w:vAlign w:val="center"/>
            <w:hideMark/>
          </w:tcPr>
          <w:p w:rsidR="0017116D" w:rsidRPr="009B2676" w:rsidRDefault="0017116D" w:rsidP="00CC6EEA">
            <w:pPr>
              <w:spacing w:after="0" w:line="240" w:lineRule="auto"/>
              <w:rPr>
                <w:rFonts w:ascii="Book Antiqua" w:eastAsia="Times New Roman" w:hAnsi="Book Antiqua" w:cs="Calibri"/>
                <w:color w:val="000000"/>
                <w:sz w:val="24"/>
                <w:szCs w:val="24"/>
                <w:lang w:eastAsia="en-IN"/>
              </w:rPr>
            </w:pPr>
            <w:r w:rsidRPr="009B2676">
              <w:rPr>
                <w:rFonts w:ascii="Book Antiqua" w:eastAsia="Times New Roman" w:hAnsi="Book Antiqua" w:cs="Calibri"/>
                <w:color w:val="000000"/>
                <w:sz w:val="24"/>
                <w:szCs w:val="24"/>
                <w:lang w:eastAsia="en-IN"/>
              </w:rPr>
              <w:t xml:space="preserve">TUESDAY </w:t>
            </w:r>
          </w:p>
        </w:tc>
        <w:tc>
          <w:tcPr>
            <w:tcW w:w="2942" w:type="dxa"/>
            <w:tcBorders>
              <w:top w:val="nil"/>
              <w:left w:val="nil"/>
              <w:bottom w:val="single" w:sz="4" w:space="0" w:color="000000"/>
              <w:right w:val="single" w:sz="4" w:space="0" w:color="000000"/>
            </w:tcBorders>
            <w:shd w:val="clear" w:color="auto" w:fill="auto"/>
            <w:noWrap/>
            <w:vAlign w:val="center"/>
            <w:hideMark/>
          </w:tcPr>
          <w:p w:rsidR="0017116D" w:rsidRPr="009B2676" w:rsidRDefault="0017116D" w:rsidP="00CC6EEA">
            <w:pPr>
              <w:spacing w:after="0" w:line="240" w:lineRule="auto"/>
              <w:rPr>
                <w:rFonts w:ascii="Book Antiqua" w:eastAsia="Times New Roman" w:hAnsi="Book Antiqua" w:cs="Calibri"/>
                <w:color w:val="000000"/>
                <w:sz w:val="24"/>
                <w:szCs w:val="24"/>
                <w:lang w:eastAsia="en-IN"/>
              </w:rPr>
            </w:pPr>
            <w:r w:rsidRPr="009B2676">
              <w:rPr>
                <w:rFonts w:ascii="Book Antiqua" w:eastAsia="Times New Roman" w:hAnsi="Book Antiqua" w:cs="Calibri"/>
                <w:color w:val="000000"/>
                <w:sz w:val="24"/>
                <w:szCs w:val="24"/>
                <w:lang w:eastAsia="en-IN"/>
              </w:rPr>
              <w:t>STUDY   - HOLIDAY</w:t>
            </w:r>
          </w:p>
        </w:tc>
        <w:tc>
          <w:tcPr>
            <w:tcW w:w="4234" w:type="dxa"/>
            <w:tcBorders>
              <w:top w:val="nil"/>
              <w:left w:val="nil"/>
              <w:bottom w:val="single" w:sz="4" w:space="0" w:color="000000"/>
              <w:right w:val="single" w:sz="4" w:space="0" w:color="000000"/>
            </w:tcBorders>
            <w:shd w:val="clear" w:color="auto" w:fill="auto"/>
            <w:noWrap/>
            <w:vAlign w:val="center"/>
            <w:hideMark/>
          </w:tcPr>
          <w:p w:rsidR="0017116D" w:rsidRPr="009B2676" w:rsidRDefault="0017116D" w:rsidP="00CC6EEA">
            <w:pPr>
              <w:spacing w:after="0" w:line="240" w:lineRule="auto"/>
              <w:rPr>
                <w:rFonts w:ascii="Book Antiqua" w:eastAsia="Times New Roman" w:hAnsi="Book Antiqua" w:cs="Calibri"/>
                <w:color w:val="000000"/>
                <w:sz w:val="28"/>
                <w:szCs w:val="24"/>
                <w:lang w:eastAsia="en-IN"/>
              </w:rPr>
            </w:pPr>
          </w:p>
        </w:tc>
      </w:tr>
      <w:tr w:rsidR="0017116D" w:rsidRPr="00630ACE" w:rsidTr="00CC6EEA">
        <w:trPr>
          <w:trHeight w:val="20"/>
        </w:trPr>
        <w:tc>
          <w:tcPr>
            <w:tcW w:w="286" w:type="dxa"/>
            <w:tcBorders>
              <w:top w:val="nil"/>
              <w:left w:val="nil"/>
              <w:bottom w:val="nil"/>
              <w:right w:val="nil"/>
            </w:tcBorders>
            <w:shd w:val="clear" w:color="auto" w:fill="auto"/>
            <w:noWrap/>
            <w:vAlign w:val="bottom"/>
            <w:hideMark/>
          </w:tcPr>
          <w:p w:rsidR="0017116D" w:rsidRPr="00630ACE" w:rsidRDefault="0017116D" w:rsidP="00CC6EEA">
            <w:pPr>
              <w:spacing w:after="0" w:line="240" w:lineRule="auto"/>
              <w:rPr>
                <w:rFonts w:ascii="Calibri" w:eastAsia="Times New Roman" w:hAnsi="Calibri" w:cs="Calibri"/>
                <w:color w:val="000000"/>
                <w:sz w:val="16"/>
                <w:lang w:eastAsia="en-IN"/>
              </w:rPr>
            </w:pPr>
          </w:p>
        </w:tc>
        <w:tc>
          <w:tcPr>
            <w:tcW w:w="1496" w:type="dxa"/>
            <w:tcBorders>
              <w:top w:val="nil"/>
              <w:left w:val="single" w:sz="4" w:space="0" w:color="000000"/>
              <w:bottom w:val="single" w:sz="4" w:space="0" w:color="000000"/>
              <w:right w:val="single" w:sz="4" w:space="0" w:color="000000"/>
            </w:tcBorders>
            <w:shd w:val="clear" w:color="auto" w:fill="auto"/>
            <w:noWrap/>
            <w:vAlign w:val="center"/>
            <w:hideMark/>
          </w:tcPr>
          <w:p w:rsidR="0017116D" w:rsidRPr="009B2676" w:rsidRDefault="0017116D" w:rsidP="00CC6EEA">
            <w:pPr>
              <w:spacing w:after="0" w:line="240" w:lineRule="auto"/>
              <w:rPr>
                <w:rFonts w:ascii="Book Antiqua" w:eastAsia="Times New Roman" w:hAnsi="Book Antiqua" w:cs="Calibri"/>
                <w:color w:val="000000"/>
                <w:sz w:val="24"/>
                <w:szCs w:val="24"/>
                <w:lang w:eastAsia="en-IN"/>
              </w:rPr>
            </w:pPr>
            <w:r w:rsidRPr="009B2676">
              <w:rPr>
                <w:rFonts w:ascii="Book Antiqua" w:eastAsia="Times New Roman" w:hAnsi="Book Antiqua" w:cs="Calibri"/>
                <w:color w:val="000000"/>
                <w:sz w:val="24"/>
                <w:szCs w:val="24"/>
                <w:lang w:eastAsia="en-IN"/>
              </w:rPr>
              <w:t>25/03/2020</w:t>
            </w:r>
          </w:p>
        </w:tc>
        <w:tc>
          <w:tcPr>
            <w:tcW w:w="1829" w:type="dxa"/>
            <w:tcBorders>
              <w:top w:val="nil"/>
              <w:left w:val="nil"/>
              <w:bottom w:val="single" w:sz="4" w:space="0" w:color="000000"/>
              <w:right w:val="single" w:sz="4" w:space="0" w:color="000000"/>
            </w:tcBorders>
            <w:shd w:val="clear" w:color="auto" w:fill="auto"/>
            <w:noWrap/>
            <w:vAlign w:val="center"/>
            <w:hideMark/>
          </w:tcPr>
          <w:p w:rsidR="0017116D" w:rsidRPr="009B2676" w:rsidRDefault="0017116D" w:rsidP="00CC6EEA">
            <w:pPr>
              <w:spacing w:after="0" w:line="240" w:lineRule="auto"/>
              <w:rPr>
                <w:rFonts w:ascii="Book Antiqua" w:eastAsia="Times New Roman" w:hAnsi="Book Antiqua" w:cs="Calibri"/>
                <w:color w:val="000000"/>
                <w:sz w:val="24"/>
                <w:szCs w:val="24"/>
                <w:lang w:eastAsia="en-IN"/>
              </w:rPr>
            </w:pPr>
            <w:r w:rsidRPr="009B2676">
              <w:rPr>
                <w:rFonts w:ascii="Book Antiqua" w:eastAsia="Times New Roman" w:hAnsi="Book Antiqua" w:cs="Calibri"/>
                <w:color w:val="000000"/>
                <w:sz w:val="24"/>
                <w:szCs w:val="24"/>
                <w:lang w:eastAsia="en-IN"/>
              </w:rPr>
              <w:t>WEDNESDAY</w:t>
            </w:r>
          </w:p>
        </w:tc>
        <w:tc>
          <w:tcPr>
            <w:tcW w:w="2942" w:type="dxa"/>
            <w:tcBorders>
              <w:top w:val="nil"/>
              <w:left w:val="nil"/>
              <w:bottom w:val="single" w:sz="4" w:space="0" w:color="000000"/>
              <w:right w:val="single" w:sz="4" w:space="0" w:color="000000"/>
            </w:tcBorders>
            <w:shd w:val="clear" w:color="auto" w:fill="auto"/>
            <w:noWrap/>
            <w:vAlign w:val="center"/>
            <w:hideMark/>
          </w:tcPr>
          <w:p w:rsidR="0017116D" w:rsidRPr="009B2676" w:rsidRDefault="0017116D" w:rsidP="00CC6EEA">
            <w:pPr>
              <w:spacing w:after="0" w:line="240" w:lineRule="auto"/>
              <w:rPr>
                <w:rFonts w:ascii="Book Antiqua" w:eastAsia="Times New Roman" w:hAnsi="Book Antiqua" w:cs="Calibri"/>
                <w:color w:val="000000"/>
                <w:sz w:val="24"/>
                <w:szCs w:val="24"/>
                <w:lang w:eastAsia="en-IN"/>
              </w:rPr>
            </w:pPr>
            <w:r w:rsidRPr="009B2676">
              <w:rPr>
                <w:rFonts w:ascii="Book Antiqua" w:eastAsia="Times New Roman" w:hAnsi="Book Antiqua" w:cs="Calibri"/>
                <w:color w:val="000000"/>
                <w:sz w:val="24"/>
                <w:szCs w:val="24"/>
                <w:lang w:eastAsia="en-IN"/>
              </w:rPr>
              <w:t>UGADI   -  HOLIDAY</w:t>
            </w:r>
          </w:p>
        </w:tc>
        <w:tc>
          <w:tcPr>
            <w:tcW w:w="4234" w:type="dxa"/>
            <w:tcBorders>
              <w:top w:val="nil"/>
              <w:left w:val="nil"/>
              <w:bottom w:val="single" w:sz="4" w:space="0" w:color="000000"/>
              <w:right w:val="single" w:sz="4" w:space="0" w:color="000000"/>
            </w:tcBorders>
            <w:shd w:val="clear" w:color="auto" w:fill="auto"/>
            <w:noWrap/>
            <w:vAlign w:val="center"/>
            <w:hideMark/>
          </w:tcPr>
          <w:p w:rsidR="0017116D" w:rsidRPr="009B2676" w:rsidRDefault="0017116D" w:rsidP="00CC6EEA">
            <w:pPr>
              <w:spacing w:after="0" w:line="240" w:lineRule="auto"/>
              <w:rPr>
                <w:rFonts w:ascii="Book Antiqua" w:eastAsia="Times New Roman" w:hAnsi="Book Antiqua" w:cs="Calibri"/>
                <w:color w:val="000000"/>
                <w:sz w:val="28"/>
                <w:szCs w:val="24"/>
                <w:lang w:eastAsia="en-IN"/>
              </w:rPr>
            </w:pPr>
          </w:p>
        </w:tc>
      </w:tr>
      <w:tr w:rsidR="0017116D" w:rsidRPr="00630ACE" w:rsidTr="00CC6EEA">
        <w:trPr>
          <w:trHeight w:val="20"/>
        </w:trPr>
        <w:tc>
          <w:tcPr>
            <w:tcW w:w="286" w:type="dxa"/>
            <w:tcBorders>
              <w:top w:val="nil"/>
              <w:left w:val="nil"/>
              <w:bottom w:val="nil"/>
              <w:right w:val="nil"/>
            </w:tcBorders>
            <w:shd w:val="clear" w:color="auto" w:fill="auto"/>
            <w:noWrap/>
            <w:vAlign w:val="bottom"/>
            <w:hideMark/>
          </w:tcPr>
          <w:p w:rsidR="0017116D" w:rsidRPr="00630ACE" w:rsidRDefault="0017116D" w:rsidP="00CC6EEA">
            <w:pPr>
              <w:spacing w:after="0" w:line="240" w:lineRule="auto"/>
              <w:rPr>
                <w:rFonts w:ascii="Calibri" w:eastAsia="Times New Roman" w:hAnsi="Calibri" w:cs="Calibri"/>
                <w:color w:val="000000"/>
                <w:sz w:val="16"/>
                <w:lang w:eastAsia="en-IN"/>
              </w:rPr>
            </w:pPr>
          </w:p>
        </w:tc>
        <w:tc>
          <w:tcPr>
            <w:tcW w:w="1496" w:type="dxa"/>
            <w:tcBorders>
              <w:top w:val="nil"/>
              <w:left w:val="single" w:sz="4" w:space="0" w:color="000000"/>
              <w:bottom w:val="single" w:sz="4" w:space="0" w:color="000000"/>
              <w:right w:val="single" w:sz="4" w:space="0" w:color="000000"/>
            </w:tcBorders>
            <w:shd w:val="clear" w:color="auto" w:fill="D9D9D9" w:themeFill="background1" w:themeFillShade="D9"/>
            <w:noWrap/>
            <w:vAlign w:val="center"/>
            <w:hideMark/>
          </w:tcPr>
          <w:p w:rsidR="0017116D" w:rsidRPr="009B2676" w:rsidRDefault="0017116D" w:rsidP="00CC6EEA">
            <w:pPr>
              <w:spacing w:after="0" w:line="240" w:lineRule="auto"/>
              <w:rPr>
                <w:rFonts w:ascii="Book Antiqua" w:eastAsia="Times New Roman" w:hAnsi="Book Antiqua" w:cs="Calibri"/>
                <w:color w:val="000000"/>
                <w:sz w:val="24"/>
                <w:szCs w:val="24"/>
                <w:lang w:eastAsia="en-IN"/>
              </w:rPr>
            </w:pPr>
            <w:r w:rsidRPr="009B2676">
              <w:rPr>
                <w:rFonts w:ascii="Book Antiqua" w:eastAsia="Times New Roman" w:hAnsi="Book Antiqua" w:cs="Calibri"/>
                <w:color w:val="000000"/>
                <w:sz w:val="24"/>
                <w:szCs w:val="24"/>
                <w:lang w:eastAsia="en-IN"/>
              </w:rPr>
              <w:t>26/03/2020</w:t>
            </w:r>
          </w:p>
        </w:tc>
        <w:tc>
          <w:tcPr>
            <w:tcW w:w="1829"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17116D" w:rsidRPr="009B2676" w:rsidRDefault="0017116D" w:rsidP="00CC6EEA">
            <w:pPr>
              <w:spacing w:after="0" w:line="240" w:lineRule="auto"/>
              <w:rPr>
                <w:rFonts w:ascii="Book Antiqua" w:eastAsia="Times New Roman" w:hAnsi="Book Antiqua" w:cs="Calibri"/>
                <w:color w:val="000000"/>
                <w:sz w:val="24"/>
                <w:szCs w:val="24"/>
                <w:lang w:eastAsia="en-IN"/>
              </w:rPr>
            </w:pPr>
            <w:r w:rsidRPr="009B2676">
              <w:rPr>
                <w:rFonts w:ascii="Book Antiqua" w:eastAsia="Times New Roman" w:hAnsi="Book Antiqua" w:cs="Calibri"/>
                <w:color w:val="000000"/>
                <w:sz w:val="24"/>
                <w:szCs w:val="24"/>
                <w:lang w:eastAsia="en-IN"/>
              </w:rPr>
              <w:t>THURSDAY</w:t>
            </w:r>
          </w:p>
        </w:tc>
        <w:tc>
          <w:tcPr>
            <w:tcW w:w="2942"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17116D" w:rsidRPr="009B2676" w:rsidRDefault="0017116D" w:rsidP="00CC6EEA">
            <w:pPr>
              <w:spacing w:after="0" w:line="240" w:lineRule="auto"/>
              <w:rPr>
                <w:rFonts w:ascii="Book Antiqua" w:eastAsia="Times New Roman" w:hAnsi="Book Antiqua" w:cs="Calibri"/>
                <w:color w:val="000000"/>
                <w:sz w:val="24"/>
                <w:szCs w:val="24"/>
                <w:lang w:eastAsia="en-IN"/>
              </w:rPr>
            </w:pPr>
            <w:r>
              <w:rPr>
                <w:rFonts w:ascii="Book Antiqua" w:eastAsia="Times New Roman" w:hAnsi="Book Antiqua" w:cs="Calibri"/>
                <w:color w:val="000000"/>
                <w:sz w:val="24"/>
                <w:szCs w:val="24"/>
                <w:lang w:eastAsia="en-IN"/>
              </w:rPr>
              <w:t>HINDI</w:t>
            </w:r>
          </w:p>
        </w:tc>
        <w:tc>
          <w:tcPr>
            <w:tcW w:w="4234"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17116D" w:rsidRPr="009B2676" w:rsidRDefault="0017116D" w:rsidP="00CC6EEA">
            <w:pPr>
              <w:spacing w:after="0" w:line="240" w:lineRule="auto"/>
              <w:rPr>
                <w:rFonts w:ascii="Book Antiqua" w:eastAsia="Times New Roman" w:hAnsi="Book Antiqua" w:cs="Calibri"/>
                <w:color w:val="000000"/>
                <w:sz w:val="28"/>
                <w:szCs w:val="24"/>
                <w:lang w:eastAsia="en-IN"/>
              </w:rPr>
            </w:pPr>
            <w:r w:rsidRPr="009B2676">
              <w:rPr>
                <w:rFonts w:ascii="Book Antiqua" w:eastAsia="Times New Roman" w:hAnsi="Book Antiqua" w:cs="Calibri"/>
                <w:color w:val="000000"/>
                <w:sz w:val="28"/>
                <w:szCs w:val="24"/>
                <w:lang w:eastAsia="en-IN"/>
              </w:rPr>
              <w:t>09-30am to 12-40 pm</w:t>
            </w:r>
          </w:p>
        </w:tc>
      </w:tr>
      <w:tr w:rsidR="0017116D" w:rsidRPr="00630ACE" w:rsidTr="00CC6EEA">
        <w:trPr>
          <w:trHeight w:val="20"/>
        </w:trPr>
        <w:tc>
          <w:tcPr>
            <w:tcW w:w="286" w:type="dxa"/>
            <w:tcBorders>
              <w:top w:val="nil"/>
              <w:left w:val="nil"/>
              <w:bottom w:val="nil"/>
              <w:right w:val="nil"/>
            </w:tcBorders>
            <w:shd w:val="clear" w:color="auto" w:fill="auto"/>
            <w:noWrap/>
            <w:vAlign w:val="bottom"/>
            <w:hideMark/>
          </w:tcPr>
          <w:p w:rsidR="0017116D" w:rsidRPr="00630ACE" w:rsidRDefault="0017116D" w:rsidP="00CC6EEA">
            <w:pPr>
              <w:spacing w:after="0" w:line="240" w:lineRule="auto"/>
              <w:rPr>
                <w:rFonts w:ascii="Calibri" w:eastAsia="Times New Roman" w:hAnsi="Calibri" w:cs="Calibri"/>
                <w:color w:val="000000"/>
                <w:sz w:val="16"/>
                <w:lang w:eastAsia="en-IN"/>
              </w:rPr>
            </w:pPr>
          </w:p>
        </w:tc>
        <w:tc>
          <w:tcPr>
            <w:tcW w:w="1496" w:type="dxa"/>
            <w:tcBorders>
              <w:top w:val="nil"/>
              <w:left w:val="single" w:sz="4" w:space="0" w:color="000000"/>
              <w:bottom w:val="single" w:sz="4" w:space="0" w:color="000000"/>
              <w:right w:val="single" w:sz="4" w:space="0" w:color="000000"/>
            </w:tcBorders>
            <w:shd w:val="clear" w:color="auto" w:fill="D9D9D9" w:themeFill="background1" w:themeFillShade="D9"/>
            <w:noWrap/>
            <w:vAlign w:val="center"/>
            <w:hideMark/>
          </w:tcPr>
          <w:p w:rsidR="0017116D" w:rsidRPr="009B2676" w:rsidRDefault="0017116D" w:rsidP="00CC6EEA">
            <w:pPr>
              <w:spacing w:after="0" w:line="240" w:lineRule="auto"/>
              <w:rPr>
                <w:rFonts w:ascii="Book Antiqua" w:eastAsia="Times New Roman" w:hAnsi="Book Antiqua" w:cs="Calibri"/>
                <w:color w:val="000000"/>
                <w:sz w:val="24"/>
                <w:szCs w:val="24"/>
                <w:lang w:eastAsia="en-IN"/>
              </w:rPr>
            </w:pPr>
            <w:r>
              <w:rPr>
                <w:rFonts w:ascii="Book Antiqua" w:eastAsia="Times New Roman" w:hAnsi="Book Antiqua" w:cs="Calibri"/>
                <w:color w:val="000000"/>
                <w:sz w:val="24"/>
                <w:szCs w:val="24"/>
                <w:lang w:eastAsia="en-IN"/>
              </w:rPr>
              <w:t>27/03/2020</w:t>
            </w:r>
          </w:p>
        </w:tc>
        <w:tc>
          <w:tcPr>
            <w:tcW w:w="1829"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17116D" w:rsidRPr="009B2676" w:rsidRDefault="0017116D" w:rsidP="00CC6EEA">
            <w:pPr>
              <w:spacing w:after="0" w:line="240" w:lineRule="auto"/>
              <w:rPr>
                <w:rFonts w:ascii="Book Antiqua" w:eastAsia="Times New Roman" w:hAnsi="Book Antiqua" w:cs="Calibri"/>
                <w:color w:val="000000"/>
                <w:sz w:val="24"/>
                <w:szCs w:val="24"/>
                <w:lang w:eastAsia="en-IN"/>
              </w:rPr>
            </w:pPr>
            <w:r>
              <w:rPr>
                <w:rFonts w:ascii="Book Antiqua" w:eastAsia="Times New Roman" w:hAnsi="Book Antiqua" w:cs="Calibri"/>
                <w:color w:val="000000"/>
                <w:sz w:val="24"/>
                <w:szCs w:val="24"/>
                <w:lang w:eastAsia="en-IN"/>
              </w:rPr>
              <w:t xml:space="preserve">FRIDAY </w:t>
            </w:r>
          </w:p>
        </w:tc>
        <w:tc>
          <w:tcPr>
            <w:tcW w:w="2942"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17116D" w:rsidRDefault="0017116D" w:rsidP="00CC6EEA">
            <w:pPr>
              <w:spacing w:after="0" w:line="240" w:lineRule="auto"/>
              <w:rPr>
                <w:rFonts w:ascii="Book Antiqua" w:eastAsia="Times New Roman" w:hAnsi="Book Antiqua" w:cs="Calibri"/>
                <w:color w:val="000000"/>
                <w:sz w:val="24"/>
                <w:szCs w:val="24"/>
                <w:lang w:eastAsia="en-IN"/>
              </w:rPr>
            </w:pPr>
            <w:r w:rsidRPr="009B2676">
              <w:rPr>
                <w:rFonts w:ascii="Book Antiqua" w:eastAsia="Times New Roman" w:hAnsi="Book Antiqua" w:cs="Calibri"/>
                <w:color w:val="000000"/>
                <w:sz w:val="24"/>
                <w:szCs w:val="24"/>
                <w:lang w:eastAsia="en-IN"/>
              </w:rPr>
              <w:t>STUDY   - HOLIDAY</w:t>
            </w:r>
          </w:p>
        </w:tc>
        <w:tc>
          <w:tcPr>
            <w:tcW w:w="4234"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17116D" w:rsidRPr="009B2676" w:rsidRDefault="0017116D" w:rsidP="00CC6EEA">
            <w:pPr>
              <w:spacing w:after="0" w:line="240" w:lineRule="auto"/>
              <w:rPr>
                <w:rFonts w:ascii="Book Antiqua" w:eastAsia="Times New Roman" w:hAnsi="Book Antiqua" w:cs="Calibri"/>
                <w:color w:val="000000"/>
                <w:sz w:val="28"/>
                <w:szCs w:val="24"/>
                <w:lang w:eastAsia="en-IN"/>
              </w:rPr>
            </w:pPr>
          </w:p>
        </w:tc>
      </w:tr>
      <w:tr w:rsidR="0017116D" w:rsidRPr="00630ACE" w:rsidTr="00CC6EEA">
        <w:trPr>
          <w:trHeight w:val="20"/>
        </w:trPr>
        <w:tc>
          <w:tcPr>
            <w:tcW w:w="286" w:type="dxa"/>
            <w:tcBorders>
              <w:top w:val="nil"/>
              <w:left w:val="nil"/>
              <w:bottom w:val="nil"/>
              <w:right w:val="nil"/>
            </w:tcBorders>
            <w:shd w:val="clear" w:color="auto" w:fill="auto"/>
            <w:noWrap/>
            <w:vAlign w:val="bottom"/>
            <w:hideMark/>
          </w:tcPr>
          <w:p w:rsidR="0017116D" w:rsidRPr="00630ACE" w:rsidRDefault="0017116D" w:rsidP="00CC6EEA">
            <w:pPr>
              <w:spacing w:after="0" w:line="240" w:lineRule="auto"/>
              <w:rPr>
                <w:rFonts w:ascii="Calibri" w:eastAsia="Times New Roman" w:hAnsi="Calibri" w:cs="Calibri"/>
                <w:color w:val="000000"/>
                <w:sz w:val="16"/>
                <w:lang w:eastAsia="en-IN"/>
              </w:rPr>
            </w:pPr>
          </w:p>
        </w:tc>
        <w:tc>
          <w:tcPr>
            <w:tcW w:w="1496" w:type="dxa"/>
            <w:tcBorders>
              <w:top w:val="nil"/>
              <w:left w:val="single" w:sz="4" w:space="0" w:color="000000"/>
              <w:bottom w:val="single" w:sz="4" w:space="0" w:color="000000"/>
              <w:right w:val="single" w:sz="4" w:space="0" w:color="000000"/>
            </w:tcBorders>
            <w:shd w:val="clear" w:color="auto" w:fill="D9D9D9" w:themeFill="background1" w:themeFillShade="D9"/>
            <w:noWrap/>
            <w:vAlign w:val="center"/>
            <w:hideMark/>
          </w:tcPr>
          <w:p w:rsidR="0017116D" w:rsidRPr="009B2676" w:rsidRDefault="0017116D" w:rsidP="00CC6EEA">
            <w:pPr>
              <w:spacing w:after="0" w:line="240" w:lineRule="auto"/>
              <w:rPr>
                <w:rFonts w:ascii="Book Antiqua" w:eastAsia="Times New Roman" w:hAnsi="Book Antiqua" w:cs="Calibri"/>
                <w:color w:val="000000"/>
                <w:sz w:val="24"/>
                <w:szCs w:val="24"/>
                <w:lang w:eastAsia="en-IN"/>
              </w:rPr>
            </w:pPr>
            <w:r>
              <w:rPr>
                <w:rFonts w:ascii="Book Antiqua" w:eastAsia="Times New Roman" w:hAnsi="Book Antiqua" w:cs="Calibri"/>
                <w:color w:val="000000"/>
                <w:sz w:val="24"/>
                <w:szCs w:val="24"/>
                <w:lang w:eastAsia="en-IN"/>
              </w:rPr>
              <w:t>28</w:t>
            </w:r>
            <w:r w:rsidRPr="009B2676">
              <w:rPr>
                <w:rFonts w:ascii="Book Antiqua" w:eastAsia="Times New Roman" w:hAnsi="Book Antiqua" w:cs="Calibri"/>
                <w:color w:val="000000"/>
                <w:sz w:val="24"/>
                <w:szCs w:val="24"/>
                <w:lang w:eastAsia="en-IN"/>
              </w:rPr>
              <w:t>/03/2020</w:t>
            </w:r>
          </w:p>
        </w:tc>
        <w:tc>
          <w:tcPr>
            <w:tcW w:w="1829"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17116D" w:rsidRPr="009B2676" w:rsidRDefault="0017116D" w:rsidP="00CC6EEA">
            <w:pPr>
              <w:spacing w:after="0" w:line="240" w:lineRule="auto"/>
              <w:rPr>
                <w:rFonts w:ascii="Book Antiqua" w:eastAsia="Times New Roman" w:hAnsi="Book Antiqua" w:cs="Calibri"/>
                <w:color w:val="000000"/>
                <w:sz w:val="24"/>
                <w:szCs w:val="24"/>
                <w:lang w:eastAsia="en-IN"/>
              </w:rPr>
            </w:pPr>
            <w:r>
              <w:rPr>
                <w:rFonts w:ascii="Book Antiqua" w:eastAsia="Times New Roman" w:hAnsi="Book Antiqua" w:cs="Calibri"/>
                <w:color w:val="000000"/>
                <w:sz w:val="24"/>
                <w:szCs w:val="24"/>
                <w:lang w:eastAsia="en-IN"/>
              </w:rPr>
              <w:t xml:space="preserve">SATURDAY </w:t>
            </w:r>
          </w:p>
        </w:tc>
        <w:tc>
          <w:tcPr>
            <w:tcW w:w="2942"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17116D" w:rsidRPr="009B2676" w:rsidRDefault="0017116D" w:rsidP="00CC6EEA">
            <w:pPr>
              <w:spacing w:after="0" w:line="240" w:lineRule="auto"/>
              <w:rPr>
                <w:rFonts w:ascii="Book Antiqua" w:eastAsia="Times New Roman" w:hAnsi="Book Antiqua" w:cs="Calibri"/>
                <w:color w:val="000000"/>
                <w:sz w:val="24"/>
                <w:szCs w:val="24"/>
                <w:lang w:eastAsia="en-IN"/>
              </w:rPr>
            </w:pPr>
            <w:r>
              <w:rPr>
                <w:rFonts w:ascii="Book Antiqua" w:eastAsia="Times New Roman" w:hAnsi="Book Antiqua" w:cs="Calibri"/>
                <w:color w:val="000000"/>
                <w:sz w:val="24"/>
                <w:szCs w:val="24"/>
                <w:lang w:eastAsia="en-IN"/>
              </w:rPr>
              <w:t xml:space="preserve">SOCIAL SCIENCE </w:t>
            </w:r>
          </w:p>
        </w:tc>
        <w:tc>
          <w:tcPr>
            <w:tcW w:w="4234"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17116D" w:rsidRPr="009B2676" w:rsidRDefault="0017116D" w:rsidP="00CC6EEA">
            <w:pPr>
              <w:spacing w:after="0" w:line="240" w:lineRule="auto"/>
              <w:rPr>
                <w:rFonts w:ascii="Book Antiqua" w:eastAsia="Times New Roman" w:hAnsi="Book Antiqua" w:cs="Calibri"/>
                <w:color w:val="000000"/>
                <w:sz w:val="28"/>
                <w:szCs w:val="24"/>
                <w:lang w:eastAsia="en-IN"/>
              </w:rPr>
            </w:pPr>
            <w:r w:rsidRPr="009B2676">
              <w:rPr>
                <w:rFonts w:ascii="Book Antiqua" w:eastAsia="Times New Roman" w:hAnsi="Book Antiqua" w:cs="Calibri"/>
                <w:color w:val="000000"/>
                <w:sz w:val="28"/>
                <w:szCs w:val="24"/>
                <w:lang w:eastAsia="en-IN"/>
              </w:rPr>
              <w:t>09-30am to 12-40 pm</w:t>
            </w:r>
          </w:p>
        </w:tc>
      </w:tr>
    </w:tbl>
    <w:p w:rsidR="0017116D" w:rsidRDefault="0017116D" w:rsidP="0017116D">
      <w:pPr>
        <w:spacing w:after="0" w:line="240" w:lineRule="auto"/>
        <w:rPr>
          <w:b/>
          <w:sz w:val="24"/>
        </w:rPr>
      </w:pPr>
    </w:p>
    <w:p w:rsidR="0017116D" w:rsidRPr="00AF43E7" w:rsidRDefault="0017116D" w:rsidP="0017116D">
      <w:pPr>
        <w:pStyle w:val="ListParagraph"/>
        <w:numPr>
          <w:ilvl w:val="0"/>
          <w:numId w:val="1"/>
        </w:numPr>
        <w:spacing w:after="0" w:line="240" w:lineRule="auto"/>
        <w:ind w:left="142"/>
        <w:rPr>
          <w:b/>
          <w:sz w:val="24"/>
        </w:rPr>
      </w:pPr>
      <w:r w:rsidRPr="00AF43E7">
        <w:rPr>
          <w:b/>
          <w:sz w:val="24"/>
        </w:rPr>
        <w:t>RESULTS AND BOOK DI</w:t>
      </w:r>
      <w:r>
        <w:rPr>
          <w:b/>
          <w:sz w:val="24"/>
        </w:rPr>
        <w:t>STRIBUTION FOR  UPCOMING CLASS VIII</w:t>
      </w:r>
      <w:r w:rsidRPr="00AF43E7">
        <w:rPr>
          <w:b/>
          <w:sz w:val="24"/>
        </w:rPr>
        <w:t xml:space="preserve">  </w:t>
      </w:r>
      <w:r>
        <w:rPr>
          <w:b/>
          <w:sz w:val="24"/>
        </w:rPr>
        <w:t xml:space="preserve">WILL BE ON </w:t>
      </w:r>
      <w:r w:rsidRPr="00AF43E7">
        <w:rPr>
          <w:b/>
          <w:sz w:val="24"/>
        </w:rPr>
        <w:t xml:space="preserve"> </w:t>
      </w:r>
    </w:p>
    <w:p w:rsidR="0017116D" w:rsidRDefault="0017116D" w:rsidP="0017116D">
      <w:pPr>
        <w:spacing w:after="0" w:line="240" w:lineRule="auto"/>
        <w:ind w:left="-284" w:firstLine="284"/>
        <w:rPr>
          <w:b/>
          <w:sz w:val="24"/>
        </w:rPr>
      </w:pPr>
      <w:r>
        <w:rPr>
          <w:b/>
          <w:sz w:val="24"/>
        </w:rPr>
        <w:t xml:space="preserve">    </w:t>
      </w:r>
      <w:proofErr w:type="gramStart"/>
      <w:r>
        <w:rPr>
          <w:b/>
          <w:sz w:val="24"/>
        </w:rPr>
        <w:t>THURSDAY  09</w:t>
      </w:r>
      <w:proofErr w:type="gramEnd"/>
      <w:r w:rsidRPr="00F42816">
        <w:rPr>
          <w:b/>
          <w:sz w:val="24"/>
        </w:rPr>
        <w:t xml:space="preserve">/ 04/2020 </w:t>
      </w:r>
      <w:r>
        <w:rPr>
          <w:b/>
          <w:sz w:val="24"/>
        </w:rPr>
        <w:t xml:space="preserve"> .</w:t>
      </w:r>
      <w:r w:rsidRPr="00F42816">
        <w:rPr>
          <w:b/>
          <w:sz w:val="24"/>
        </w:rPr>
        <w:t>TIMINGS 10.30 AM TO 12.00 PM</w:t>
      </w:r>
      <w:r>
        <w:rPr>
          <w:b/>
          <w:sz w:val="24"/>
        </w:rPr>
        <w:t>.</w:t>
      </w:r>
    </w:p>
    <w:p w:rsidR="0017116D" w:rsidRPr="00E52611" w:rsidRDefault="0017116D" w:rsidP="0017116D">
      <w:pPr>
        <w:spacing w:after="0"/>
        <w:rPr>
          <w:sz w:val="24"/>
          <w:szCs w:val="24"/>
        </w:rPr>
      </w:pPr>
      <w:r w:rsidRPr="00E52611">
        <w:rPr>
          <w:sz w:val="24"/>
          <w:szCs w:val="24"/>
        </w:rPr>
        <w:t>Dear Parents,</w:t>
      </w:r>
    </w:p>
    <w:p w:rsidR="0017116D" w:rsidRDefault="0017116D" w:rsidP="0017116D">
      <w:pPr>
        <w:spacing w:after="0"/>
        <w:rPr>
          <w:sz w:val="24"/>
          <w:szCs w:val="30"/>
        </w:rPr>
      </w:pPr>
      <w:r w:rsidRPr="00E52611">
        <w:rPr>
          <w:sz w:val="24"/>
          <w:szCs w:val="30"/>
        </w:rPr>
        <w:t xml:space="preserve">It gives us a sense of gratification and fulfilment to complete yet another academic session on a successful note. Parents support during annual examination plays vital role in the performance of the child. Please see that they concentrate on studies thoroughly, read the text books, pathfinder question answers. Please have a check on mobile usage. Parents please follow the given time table </w:t>
      </w:r>
      <w:proofErr w:type="gramStart"/>
      <w:r w:rsidRPr="00E52611">
        <w:rPr>
          <w:sz w:val="24"/>
          <w:szCs w:val="30"/>
        </w:rPr>
        <w:t>carefully  and</w:t>
      </w:r>
      <w:proofErr w:type="gramEnd"/>
      <w:r w:rsidRPr="00E52611">
        <w:rPr>
          <w:sz w:val="24"/>
          <w:szCs w:val="30"/>
        </w:rPr>
        <w:t xml:space="preserve"> make best use of gaps given .There should be no confusion. No re-exams will be conducted. Children should score 33% in each subject to be promoted to next </w:t>
      </w:r>
      <w:proofErr w:type="spellStart"/>
      <w:r w:rsidRPr="00E52611">
        <w:rPr>
          <w:sz w:val="24"/>
          <w:szCs w:val="30"/>
        </w:rPr>
        <w:t>class.The</w:t>
      </w:r>
      <w:proofErr w:type="spellEnd"/>
      <w:r w:rsidRPr="00E52611">
        <w:rPr>
          <w:sz w:val="24"/>
          <w:szCs w:val="30"/>
        </w:rPr>
        <w:t xml:space="preserve"> best results should be above 80%. The Annual Exam Timetable and portion is </w:t>
      </w:r>
      <w:proofErr w:type="gramStart"/>
      <w:r w:rsidRPr="00E52611">
        <w:rPr>
          <w:sz w:val="24"/>
          <w:szCs w:val="30"/>
        </w:rPr>
        <w:t>attached  to</w:t>
      </w:r>
      <w:proofErr w:type="gramEnd"/>
      <w:r w:rsidRPr="00E52611">
        <w:rPr>
          <w:sz w:val="24"/>
          <w:szCs w:val="30"/>
        </w:rPr>
        <w:t xml:space="preserve"> this notice.</w:t>
      </w:r>
    </w:p>
    <w:p w:rsidR="0017116D" w:rsidRDefault="0017116D" w:rsidP="0017116D">
      <w:pPr>
        <w:spacing w:after="0"/>
        <w:rPr>
          <w:sz w:val="24"/>
          <w:szCs w:val="30"/>
        </w:rPr>
      </w:pPr>
    </w:p>
    <w:p w:rsidR="0017116D" w:rsidRDefault="0017116D" w:rsidP="0017116D">
      <w:pPr>
        <w:rPr>
          <w:b/>
        </w:rPr>
      </w:pPr>
      <w:r w:rsidRPr="00281591">
        <w:rPr>
          <w:b/>
        </w:rPr>
        <w:t>Summer Vacation begins from 30</w:t>
      </w:r>
      <w:r w:rsidRPr="00281591">
        <w:rPr>
          <w:b/>
          <w:vertAlign w:val="superscript"/>
        </w:rPr>
        <w:t>th</w:t>
      </w:r>
      <w:r w:rsidRPr="00281591">
        <w:rPr>
          <w:b/>
        </w:rPr>
        <w:t xml:space="preserve"> March 2020 to </w:t>
      </w:r>
      <w:proofErr w:type="gramStart"/>
      <w:r w:rsidRPr="00281591">
        <w:rPr>
          <w:b/>
        </w:rPr>
        <w:t>25</w:t>
      </w:r>
      <w:r w:rsidRPr="00281591">
        <w:rPr>
          <w:b/>
          <w:vertAlign w:val="superscript"/>
        </w:rPr>
        <w:t>th</w:t>
      </w:r>
      <w:r w:rsidRPr="00281591">
        <w:rPr>
          <w:b/>
        </w:rPr>
        <w:t xml:space="preserve">  May</w:t>
      </w:r>
      <w:proofErr w:type="gramEnd"/>
      <w:r w:rsidRPr="00281591">
        <w:rPr>
          <w:b/>
        </w:rPr>
        <w:t xml:space="preserve"> 2020. School Re-Opens on 26</w:t>
      </w:r>
      <w:r w:rsidRPr="00281591">
        <w:rPr>
          <w:b/>
          <w:vertAlign w:val="superscript"/>
        </w:rPr>
        <w:t>th</w:t>
      </w:r>
      <w:r w:rsidRPr="00281591">
        <w:rPr>
          <w:b/>
        </w:rPr>
        <w:t xml:space="preserve"> May 2020. School timing on 26</w:t>
      </w:r>
      <w:r w:rsidRPr="00281591">
        <w:rPr>
          <w:b/>
          <w:vertAlign w:val="superscript"/>
        </w:rPr>
        <w:t>th</w:t>
      </w:r>
      <w:r w:rsidRPr="00281591">
        <w:rPr>
          <w:b/>
        </w:rPr>
        <w:t xml:space="preserve"> May and 27</w:t>
      </w:r>
      <w:r w:rsidRPr="00281591">
        <w:rPr>
          <w:b/>
          <w:vertAlign w:val="superscript"/>
        </w:rPr>
        <w:t>th</w:t>
      </w:r>
      <w:r w:rsidRPr="00281591">
        <w:rPr>
          <w:b/>
        </w:rPr>
        <w:t xml:space="preserve"> May from </w:t>
      </w:r>
      <w:proofErr w:type="gramStart"/>
      <w:r w:rsidRPr="00281591">
        <w:rPr>
          <w:b/>
        </w:rPr>
        <w:t>9:15am  to</w:t>
      </w:r>
      <w:proofErr w:type="gramEnd"/>
      <w:r w:rsidRPr="00281591">
        <w:rPr>
          <w:b/>
        </w:rPr>
        <w:t xml:space="preserve"> 12:30pm (Half-Day).School will run Full-Day </w:t>
      </w:r>
      <w:r>
        <w:rPr>
          <w:b/>
        </w:rPr>
        <w:t xml:space="preserve">from </w:t>
      </w:r>
      <w:r w:rsidRPr="00281591">
        <w:rPr>
          <w:b/>
        </w:rPr>
        <w:t>28</w:t>
      </w:r>
      <w:r w:rsidRPr="00281591">
        <w:rPr>
          <w:b/>
          <w:vertAlign w:val="superscript"/>
        </w:rPr>
        <w:t>th</w:t>
      </w:r>
      <w:r w:rsidRPr="00281591">
        <w:rPr>
          <w:b/>
        </w:rPr>
        <w:t xml:space="preserve"> May 2020.</w:t>
      </w:r>
    </w:p>
    <w:p w:rsidR="0017116D" w:rsidRDefault="0017116D" w:rsidP="0017116D">
      <w:pPr>
        <w:rPr>
          <w:sz w:val="24"/>
          <w:szCs w:val="30"/>
        </w:rPr>
      </w:pPr>
      <w:r w:rsidRPr="00E52611">
        <w:rPr>
          <w:b/>
          <w:sz w:val="24"/>
          <w:szCs w:val="30"/>
          <w:u w:val="single"/>
        </w:rPr>
        <w:t xml:space="preserve">Note:  </w:t>
      </w:r>
      <w:r w:rsidRPr="00E52611">
        <w:rPr>
          <w:sz w:val="24"/>
          <w:szCs w:val="30"/>
        </w:rPr>
        <w:t>Children who are shifting to another school should inform us within last week of February. After which full fees will be charged to obtain the TC.</w:t>
      </w:r>
    </w:p>
    <w:tbl>
      <w:tblPr>
        <w:tblStyle w:val="TableGrid"/>
        <w:tblpPr w:leftFromText="180" w:rightFromText="180" w:vertAnchor="text" w:horzAnchor="margin" w:tblpXSpec="right" w:tblpY="-163"/>
        <w:tblW w:w="10386" w:type="dxa"/>
        <w:tblLayout w:type="fixed"/>
        <w:tblLook w:val="04A0"/>
      </w:tblPr>
      <w:tblGrid>
        <w:gridCol w:w="4118"/>
        <w:gridCol w:w="3372"/>
        <w:gridCol w:w="2896"/>
      </w:tblGrid>
      <w:tr w:rsidR="0017116D" w:rsidTr="0017116D">
        <w:trPr>
          <w:trHeight w:val="83"/>
        </w:trPr>
        <w:tc>
          <w:tcPr>
            <w:tcW w:w="4118" w:type="dxa"/>
          </w:tcPr>
          <w:p w:rsidR="0017116D" w:rsidRPr="00F32366" w:rsidRDefault="0017116D" w:rsidP="0017116D">
            <w:pPr>
              <w:rPr>
                <w:b/>
                <w:bCs/>
                <w:sz w:val="36"/>
                <w:szCs w:val="24"/>
              </w:rPr>
            </w:pPr>
            <w:r w:rsidRPr="00F32366">
              <w:rPr>
                <w:b/>
                <w:bCs/>
                <w:sz w:val="24"/>
                <w:szCs w:val="18"/>
              </w:rPr>
              <w:lastRenderedPageBreak/>
              <w:t>ENGLISH:</w:t>
            </w:r>
          </w:p>
          <w:p w:rsidR="0017116D" w:rsidRPr="001D03A2" w:rsidRDefault="0017116D" w:rsidP="0017116D">
            <w:pPr>
              <w:rPr>
                <w:b/>
                <w:bCs/>
                <w:sz w:val="18"/>
                <w:szCs w:val="18"/>
              </w:rPr>
            </w:pPr>
            <w:r>
              <w:rPr>
                <w:b/>
                <w:bCs/>
                <w:sz w:val="24"/>
                <w:szCs w:val="24"/>
              </w:rPr>
              <w:t>PROSE:</w:t>
            </w:r>
          </w:p>
          <w:p w:rsidR="0017116D" w:rsidRPr="003B68C6" w:rsidRDefault="0017116D" w:rsidP="0017116D">
            <w:pPr>
              <w:pStyle w:val="ListParagraph"/>
              <w:numPr>
                <w:ilvl w:val="0"/>
                <w:numId w:val="2"/>
              </w:numPr>
              <w:spacing w:line="240" w:lineRule="auto"/>
            </w:pPr>
            <w:r>
              <w:t>Every ch</w:t>
            </w:r>
            <w:r>
              <w:rPr>
                <w:rFonts w:ascii="Book Antiqua" w:hAnsi="Book Antiqua"/>
              </w:rPr>
              <w:t xml:space="preserve">ild is </w:t>
            </w:r>
            <w:r w:rsidRPr="003B68C6">
              <w:rPr>
                <w:rFonts w:ascii="Book Antiqua" w:hAnsi="Book Antiqua"/>
              </w:rPr>
              <w:t>free to be a child</w:t>
            </w:r>
            <w:r>
              <w:rPr>
                <w:rFonts w:ascii="Book Antiqua" w:hAnsi="Book Antiqua"/>
              </w:rPr>
              <w:t>.(</w:t>
            </w:r>
            <w:r>
              <w:rPr>
                <w:rFonts w:ascii="Book Antiqua" w:hAnsi="Book Antiqua"/>
                <w:b/>
              </w:rPr>
              <w:t>Pre-Test</w:t>
            </w:r>
            <w:r>
              <w:rPr>
                <w:rFonts w:ascii="Book Antiqua" w:hAnsi="Book Antiqua"/>
              </w:rPr>
              <w:t>)</w:t>
            </w:r>
          </w:p>
          <w:p w:rsidR="0017116D" w:rsidRPr="00867C50" w:rsidRDefault="0017116D" w:rsidP="0017116D">
            <w:pPr>
              <w:pStyle w:val="ListParagraph"/>
              <w:numPr>
                <w:ilvl w:val="0"/>
                <w:numId w:val="2"/>
              </w:numPr>
              <w:spacing w:line="240" w:lineRule="auto"/>
              <w:rPr>
                <w:b/>
              </w:rPr>
            </w:pPr>
            <w:r>
              <w:rPr>
                <w:rFonts w:ascii="Book Antiqua" w:hAnsi="Book Antiqua"/>
              </w:rPr>
              <w:t>For a while misunderstood him</w:t>
            </w:r>
            <w:r w:rsidRPr="00867C50">
              <w:rPr>
                <w:rFonts w:ascii="Book Antiqua" w:hAnsi="Book Antiqua"/>
                <w:b/>
              </w:rPr>
              <w:t>.(Mid-Term)</w:t>
            </w:r>
          </w:p>
          <w:p w:rsidR="0017116D" w:rsidRPr="00867C50" w:rsidRDefault="0017116D" w:rsidP="0017116D">
            <w:pPr>
              <w:pStyle w:val="ListParagraph"/>
              <w:numPr>
                <w:ilvl w:val="0"/>
                <w:numId w:val="2"/>
              </w:numPr>
              <w:spacing w:line="240" w:lineRule="auto"/>
              <w:rPr>
                <w:b/>
              </w:rPr>
            </w:pPr>
            <w:r>
              <w:rPr>
                <w:rFonts w:ascii="Book Antiqua" w:hAnsi="Book Antiqua"/>
              </w:rPr>
              <w:t xml:space="preserve">Adolf </w:t>
            </w:r>
            <w:r w:rsidRPr="00867C50">
              <w:rPr>
                <w:rFonts w:ascii="Book Antiqua" w:hAnsi="Book Antiqua"/>
                <w:b/>
              </w:rPr>
              <w:t>(Mid-Term)</w:t>
            </w:r>
          </w:p>
          <w:p w:rsidR="0017116D" w:rsidRPr="00867C50" w:rsidRDefault="0017116D" w:rsidP="0017116D">
            <w:pPr>
              <w:pStyle w:val="ListParagraph"/>
              <w:numPr>
                <w:ilvl w:val="0"/>
                <w:numId w:val="2"/>
              </w:numPr>
              <w:spacing w:line="240" w:lineRule="auto"/>
              <w:rPr>
                <w:b/>
              </w:rPr>
            </w:pPr>
            <w:r w:rsidRPr="00867C50">
              <w:rPr>
                <w:rFonts w:ascii="Book Antiqua" w:hAnsi="Book Antiqua"/>
              </w:rPr>
              <w:t>The boy and the swallow.</w:t>
            </w:r>
          </w:p>
          <w:p w:rsidR="0017116D" w:rsidRDefault="0017116D" w:rsidP="0017116D">
            <w:pPr>
              <w:pStyle w:val="ListParagraph"/>
              <w:numPr>
                <w:ilvl w:val="0"/>
                <w:numId w:val="2"/>
              </w:numPr>
              <w:spacing w:line="240" w:lineRule="auto"/>
            </w:pPr>
            <w:r>
              <w:t>The tiger comes to town.</w:t>
            </w:r>
          </w:p>
          <w:p w:rsidR="0017116D" w:rsidRDefault="0017116D" w:rsidP="0017116D">
            <w:pPr>
              <w:pStyle w:val="ListParagraph"/>
              <w:numPr>
                <w:ilvl w:val="0"/>
                <w:numId w:val="2"/>
              </w:numPr>
              <w:spacing w:line="240" w:lineRule="auto"/>
            </w:pPr>
            <w:r>
              <w:t>Lady of the ring.</w:t>
            </w:r>
          </w:p>
          <w:p w:rsidR="0017116D" w:rsidRDefault="0017116D" w:rsidP="0017116D">
            <w:pPr>
              <w:pStyle w:val="ListParagraph"/>
              <w:numPr>
                <w:ilvl w:val="0"/>
                <w:numId w:val="2"/>
              </w:numPr>
              <w:spacing w:line="240" w:lineRule="auto"/>
            </w:pPr>
            <w:r>
              <w:t>Easily distracted</w:t>
            </w:r>
          </w:p>
          <w:p w:rsidR="0017116D" w:rsidRDefault="0017116D" w:rsidP="0017116D">
            <w:pPr>
              <w:pStyle w:val="ListParagraph"/>
              <w:numPr>
                <w:ilvl w:val="0"/>
                <w:numId w:val="2"/>
              </w:numPr>
              <w:spacing w:line="240" w:lineRule="auto"/>
            </w:pPr>
            <w:r>
              <w:t>Uncovering the ghost of Nancy Drew.</w:t>
            </w:r>
          </w:p>
          <w:p w:rsidR="0017116D" w:rsidRPr="001D03A2" w:rsidRDefault="0017116D" w:rsidP="0017116D">
            <w:pPr>
              <w:pStyle w:val="ListParagraph"/>
              <w:numPr>
                <w:ilvl w:val="0"/>
                <w:numId w:val="2"/>
              </w:numPr>
              <w:spacing w:line="240" w:lineRule="auto"/>
              <w:rPr>
                <w:b/>
                <w:bCs/>
              </w:rPr>
            </w:pPr>
            <w:r>
              <w:t xml:space="preserve">The adventure of the three </w:t>
            </w:r>
            <w:r w:rsidRPr="001D03A2">
              <w:t>students.</w:t>
            </w:r>
          </w:p>
          <w:p w:rsidR="0017116D" w:rsidRPr="001D03A2" w:rsidRDefault="0017116D" w:rsidP="0017116D">
            <w:pPr>
              <w:pStyle w:val="ListParagraph"/>
              <w:numPr>
                <w:ilvl w:val="0"/>
                <w:numId w:val="2"/>
              </w:numPr>
              <w:spacing w:line="240" w:lineRule="auto"/>
              <w:rPr>
                <w:b/>
                <w:bCs/>
              </w:rPr>
            </w:pPr>
          </w:p>
          <w:p w:rsidR="0017116D" w:rsidRPr="00867C50" w:rsidRDefault="0017116D" w:rsidP="0017116D">
            <w:pPr>
              <w:rPr>
                <w:rFonts w:ascii="Book Antiqua" w:hAnsi="Book Antiqua"/>
                <w:b/>
                <w:bCs/>
              </w:rPr>
            </w:pPr>
            <w:r w:rsidRPr="001D03A2">
              <w:rPr>
                <w:rFonts w:ascii="Book Antiqua" w:hAnsi="Book Antiqua"/>
                <w:b/>
                <w:bCs/>
              </w:rPr>
              <w:t>POEM :</w:t>
            </w:r>
          </w:p>
          <w:p w:rsidR="0017116D" w:rsidRDefault="0017116D" w:rsidP="0017116D">
            <w:pPr>
              <w:pStyle w:val="ListParagraph"/>
              <w:numPr>
                <w:ilvl w:val="0"/>
                <w:numId w:val="2"/>
              </w:numPr>
              <w:spacing w:line="240" w:lineRule="auto"/>
              <w:rPr>
                <w:rFonts w:ascii="Book Antiqua" w:hAnsi="Book Antiqua"/>
              </w:rPr>
            </w:pPr>
            <w:r>
              <w:rPr>
                <w:rFonts w:ascii="Book Antiqua" w:hAnsi="Book Antiqua"/>
              </w:rPr>
              <w:t>Milk for the cat.</w:t>
            </w:r>
          </w:p>
          <w:p w:rsidR="0017116D" w:rsidRDefault="0017116D" w:rsidP="0017116D">
            <w:pPr>
              <w:pStyle w:val="ListParagraph"/>
              <w:numPr>
                <w:ilvl w:val="0"/>
                <w:numId w:val="2"/>
              </w:numPr>
              <w:spacing w:line="240" w:lineRule="auto"/>
              <w:rPr>
                <w:rFonts w:ascii="Book Antiqua" w:hAnsi="Book Antiqua"/>
              </w:rPr>
            </w:pPr>
            <w:r>
              <w:rPr>
                <w:rFonts w:ascii="Book Antiqua" w:hAnsi="Book Antiqua"/>
              </w:rPr>
              <w:t>Sports day.</w:t>
            </w:r>
          </w:p>
          <w:p w:rsidR="0017116D" w:rsidRDefault="0017116D" w:rsidP="0017116D">
            <w:pPr>
              <w:pStyle w:val="ListParagraph"/>
              <w:numPr>
                <w:ilvl w:val="0"/>
                <w:numId w:val="2"/>
              </w:numPr>
              <w:spacing w:line="240" w:lineRule="auto"/>
              <w:rPr>
                <w:rFonts w:ascii="Book Antiqua" w:hAnsi="Book Antiqua"/>
              </w:rPr>
            </w:pPr>
            <w:r>
              <w:rPr>
                <w:rFonts w:ascii="Book Antiqua" w:hAnsi="Book Antiqua"/>
              </w:rPr>
              <w:t>Miracles.</w:t>
            </w:r>
          </w:p>
          <w:p w:rsidR="0017116D" w:rsidRDefault="0017116D" w:rsidP="0017116D">
            <w:pPr>
              <w:pStyle w:val="ListParagraph"/>
              <w:numPr>
                <w:ilvl w:val="0"/>
                <w:numId w:val="2"/>
              </w:numPr>
              <w:spacing w:line="240" w:lineRule="auto"/>
              <w:rPr>
                <w:rFonts w:ascii="Book Antiqua" w:hAnsi="Book Antiqua"/>
              </w:rPr>
            </w:pPr>
          </w:p>
          <w:p w:rsidR="0017116D" w:rsidRPr="001D03A2" w:rsidRDefault="0017116D" w:rsidP="0017116D">
            <w:pPr>
              <w:rPr>
                <w:rFonts w:ascii="Book Antiqua" w:hAnsi="Book Antiqua"/>
                <w:b/>
                <w:bCs/>
              </w:rPr>
            </w:pPr>
            <w:r w:rsidRPr="001D03A2">
              <w:rPr>
                <w:rFonts w:ascii="Book Antiqua" w:hAnsi="Book Antiqua"/>
                <w:b/>
                <w:bCs/>
              </w:rPr>
              <w:t>GRAMMAR:</w:t>
            </w:r>
          </w:p>
          <w:p w:rsidR="0017116D" w:rsidRDefault="0017116D" w:rsidP="0017116D">
            <w:pPr>
              <w:pStyle w:val="ListParagraph"/>
              <w:numPr>
                <w:ilvl w:val="0"/>
                <w:numId w:val="2"/>
              </w:numPr>
              <w:spacing w:line="240" w:lineRule="auto"/>
              <w:rPr>
                <w:rFonts w:ascii="Book Antiqua" w:hAnsi="Book Antiqua"/>
              </w:rPr>
            </w:pPr>
            <w:r w:rsidRPr="00816FE4">
              <w:rPr>
                <w:rFonts w:ascii="Book Antiqua" w:hAnsi="Book Antiqua"/>
                <w:noProof/>
                <w:lang w:val="en-IN" w:eastAsia="en-IN"/>
              </w:rPr>
              <w:pict>
                <v:shapetype id="_x0000_t32" coordsize="21600,21600" o:spt="32" o:oned="t" path="m,l21600,21600e" filled="f">
                  <v:path arrowok="t" fillok="f" o:connecttype="none"/>
                  <o:lock v:ext="edit" shapetype="t"/>
                </v:shapetype>
                <v:shape id="_x0000_s1036" type="#_x0000_t32" style="position:absolute;left:0;text-align:left;margin-left:199.05pt;margin-top:7.4pt;width:166.75pt;height:1.2pt;z-index:251661312" o:connectortype="straight"/>
              </w:pict>
            </w:r>
            <w:r>
              <w:rPr>
                <w:rFonts w:ascii="Book Antiqua" w:hAnsi="Book Antiqua"/>
              </w:rPr>
              <w:t>Phrases and clauses.</w:t>
            </w:r>
          </w:p>
          <w:p w:rsidR="0017116D" w:rsidRDefault="0017116D" w:rsidP="0017116D">
            <w:pPr>
              <w:pStyle w:val="ListParagraph"/>
              <w:numPr>
                <w:ilvl w:val="0"/>
                <w:numId w:val="2"/>
              </w:numPr>
              <w:spacing w:line="240" w:lineRule="auto"/>
              <w:rPr>
                <w:rFonts w:ascii="Book Antiqua" w:hAnsi="Book Antiqua"/>
              </w:rPr>
            </w:pPr>
            <w:r>
              <w:rPr>
                <w:rFonts w:ascii="Book Antiqua" w:hAnsi="Book Antiqua"/>
              </w:rPr>
              <w:t>Simple, compound and complex.</w:t>
            </w:r>
          </w:p>
          <w:p w:rsidR="0017116D" w:rsidRDefault="0017116D" w:rsidP="0017116D">
            <w:pPr>
              <w:pStyle w:val="ListParagraph"/>
              <w:numPr>
                <w:ilvl w:val="0"/>
                <w:numId w:val="2"/>
              </w:numPr>
              <w:spacing w:line="240" w:lineRule="auto"/>
              <w:rPr>
                <w:rFonts w:ascii="Book Antiqua" w:hAnsi="Book Antiqua"/>
              </w:rPr>
            </w:pPr>
            <w:r>
              <w:rPr>
                <w:rFonts w:ascii="Book Antiqua" w:hAnsi="Book Antiqua"/>
              </w:rPr>
              <w:t>Past perfect, past and past perfect.</w:t>
            </w:r>
          </w:p>
          <w:p w:rsidR="0017116D" w:rsidRDefault="0017116D" w:rsidP="0017116D">
            <w:pPr>
              <w:pStyle w:val="ListParagraph"/>
              <w:numPr>
                <w:ilvl w:val="0"/>
                <w:numId w:val="2"/>
              </w:numPr>
              <w:spacing w:line="240" w:lineRule="auto"/>
              <w:rPr>
                <w:rFonts w:ascii="Book Antiqua" w:hAnsi="Book Antiqua"/>
              </w:rPr>
            </w:pPr>
            <w:r>
              <w:rPr>
                <w:rFonts w:ascii="Book Antiqua" w:hAnsi="Book Antiqua"/>
              </w:rPr>
              <w:t xml:space="preserve">Adverbial clause of </w:t>
            </w:r>
            <w:proofErr w:type="gramStart"/>
            <w:r>
              <w:rPr>
                <w:rFonts w:ascii="Book Antiqua" w:hAnsi="Book Antiqua"/>
              </w:rPr>
              <w:t>Time ,</w:t>
            </w:r>
            <w:proofErr w:type="gramEnd"/>
            <w:r>
              <w:rPr>
                <w:rFonts w:ascii="Book Antiqua" w:hAnsi="Book Antiqua"/>
              </w:rPr>
              <w:t xml:space="preserve"> Place and Manner.</w:t>
            </w:r>
          </w:p>
          <w:p w:rsidR="0017116D" w:rsidRDefault="0017116D" w:rsidP="0017116D">
            <w:pPr>
              <w:pStyle w:val="ListParagraph"/>
              <w:numPr>
                <w:ilvl w:val="0"/>
                <w:numId w:val="2"/>
              </w:numPr>
              <w:spacing w:line="240" w:lineRule="auto"/>
              <w:rPr>
                <w:rFonts w:ascii="Book Antiqua" w:hAnsi="Book Antiqua"/>
              </w:rPr>
            </w:pPr>
            <w:r>
              <w:rPr>
                <w:rFonts w:ascii="Book Antiqua" w:hAnsi="Book Antiqua"/>
              </w:rPr>
              <w:t>Homophones.</w:t>
            </w:r>
          </w:p>
          <w:p w:rsidR="0017116D" w:rsidRDefault="0017116D" w:rsidP="0017116D">
            <w:pPr>
              <w:pStyle w:val="ListParagraph"/>
              <w:numPr>
                <w:ilvl w:val="0"/>
                <w:numId w:val="2"/>
              </w:numPr>
              <w:spacing w:line="240" w:lineRule="auto"/>
              <w:rPr>
                <w:rFonts w:ascii="Book Antiqua" w:hAnsi="Book Antiqua"/>
              </w:rPr>
            </w:pPr>
          </w:p>
          <w:p w:rsidR="0017116D" w:rsidRDefault="0017116D" w:rsidP="0017116D">
            <w:pPr>
              <w:rPr>
                <w:rFonts w:ascii="Book Antiqua" w:hAnsi="Book Antiqua"/>
              </w:rPr>
            </w:pPr>
            <w:r w:rsidRPr="001D03A2">
              <w:rPr>
                <w:rFonts w:ascii="Book Antiqua" w:hAnsi="Book Antiqua"/>
                <w:b/>
                <w:bCs/>
              </w:rPr>
              <w:t>COMPREHENSION</w:t>
            </w:r>
            <w:r>
              <w:rPr>
                <w:rFonts w:ascii="Book Antiqua" w:hAnsi="Book Antiqua"/>
              </w:rPr>
              <w:t>:</w:t>
            </w:r>
          </w:p>
          <w:p w:rsidR="0017116D" w:rsidRDefault="0017116D" w:rsidP="0017116D">
            <w:pPr>
              <w:pStyle w:val="ListParagraph"/>
              <w:numPr>
                <w:ilvl w:val="0"/>
                <w:numId w:val="2"/>
              </w:numPr>
              <w:spacing w:line="240" w:lineRule="auto"/>
              <w:rPr>
                <w:rFonts w:ascii="Book Antiqua" w:hAnsi="Book Antiqua"/>
              </w:rPr>
            </w:pPr>
            <w:r>
              <w:rPr>
                <w:rFonts w:ascii="Book Antiqua" w:hAnsi="Book Antiqua"/>
              </w:rPr>
              <w:t>Letter writing. {Formal and Informal}</w:t>
            </w:r>
          </w:p>
          <w:p w:rsidR="0017116D" w:rsidRDefault="0017116D" w:rsidP="0017116D">
            <w:pPr>
              <w:pStyle w:val="ListParagraph"/>
              <w:numPr>
                <w:ilvl w:val="0"/>
                <w:numId w:val="2"/>
              </w:numPr>
              <w:spacing w:line="240" w:lineRule="auto"/>
              <w:rPr>
                <w:rFonts w:ascii="Book Antiqua" w:hAnsi="Book Antiqua"/>
              </w:rPr>
            </w:pPr>
            <w:r>
              <w:rPr>
                <w:rFonts w:ascii="Book Antiqua" w:hAnsi="Book Antiqua"/>
              </w:rPr>
              <w:t>Dialogue writing.</w:t>
            </w:r>
          </w:p>
          <w:p w:rsidR="0017116D" w:rsidRDefault="0017116D" w:rsidP="0017116D">
            <w:pPr>
              <w:pStyle w:val="ListParagraph"/>
              <w:numPr>
                <w:ilvl w:val="0"/>
                <w:numId w:val="2"/>
              </w:numPr>
              <w:spacing w:line="240" w:lineRule="auto"/>
              <w:rPr>
                <w:rFonts w:ascii="Book Antiqua" w:hAnsi="Book Antiqua"/>
              </w:rPr>
            </w:pPr>
            <w:r>
              <w:rPr>
                <w:rFonts w:ascii="Book Antiqua" w:hAnsi="Book Antiqua"/>
              </w:rPr>
              <w:t>Picture composition</w:t>
            </w:r>
          </w:p>
          <w:p w:rsidR="0017116D" w:rsidRDefault="0017116D" w:rsidP="0017116D">
            <w:pPr>
              <w:pStyle w:val="ListParagraph"/>
              <w:numPr>
                <w:ilvl w:val="0"/>
                <w:numId w:val="2"/>
              </w:numPr>
              <w:spacing w:line="240" w:lineRule="auto"/>
              <w:rPr>
                <w:rFonts w:ascii="Book Antiqua" w:hAnsi="Book Antiqua"/>
              </w:rPr>
            </w:pPr>
            <w:r w:rsidRPr="00816FE4">
              <w:rPr>
                <w:rFonts w:ascii="Book Antiqua" w:hAnsi="Book Antiqua"/>
                <w:noProof/>
                <w:lang w:val="en-IN" w:eastAsia="en-IN"/>
              </w:rPr>
              <w:pict>
                <v:shape id="_x0000_s1037" type="#_x0000_t32" style="position:absolute;left:0;text-align:left;margin-left:199.05pt;margin-top:12.7pt;width:171.35pt;height:.6pt;z-index:251662336" o:connectortype="straight"/>
              </w:pict>
            </w:r>
            <w:r>
              <w:rPr>
                <w:rFonts w:ascii="Book Antiqua" w:hAnsi="Book Antiqua"/>
              </w:rPr>
              <w:t>Notice writing.</w:t>
            </w:r>
          </w:p>
          <w:p w:rsidR="0017116D" w:rsidRDefault="0017116D" w:rsidP="0017116D">
            <w:pPr>
              <w:pStyle w:val="ListParagraph"/>
              <w:numPr>
                <w:ilvl w:val="0"/>
                <w:numId w:val="2"/>
              </w:numPr>
              <w:spacing w:line="240" w:lineRule="auto"/>
              <w:rPr>
                <w:rFonts w:ascii="Book Antiqua" w:hAnsi="Book Antiqua"/>
              </w:rPr>
            </w:pPr>
            <w:r>
              <w:rPr>
                <w:rFonts w:ascii="Book Antiqua" w:hAnsi="Book Antiqua"/>
              </w:rPr>
              <w:t>Report writing.</w:t>
            </w:r>
          </w:p>
          <w:p w:rsidR="0017116D" w:rsidRDefault="0017116D" w:rsidP="0017116D">
            <w:pPr>
              <w:pStyle w:val="ListParagraph"/>
              <w:numPr>
                <w:ilvl w:val="0"/>
                <w:numId w:val="2"/>
              </w:numPr>
              <w:spacing w:line="240" w:lineRule="auto"/>
              <w:rPr>
                <w:rFonts w:ascii="Book Antiqua" w:hAnsi="Book Antiqua"/>
              </w:rPr>
            </w:pPr>
            <w:r>
              <w:rPr>
                <w:rFonts w:ascii="Book Antiqua" w:hAnsi="Book Antiqua"/>
              </w:rPr>
              <w:t>Drafting an advertisement.</w:t>
            </w:r>
          </w:p>
          <w:p w:rsidR="0017116D" w:rsidRDefault="0017116D" w:rsidP="0017116D">
            <w:pPr>
              <w:rPr>
                <w:sz w:val="18"/>
                <w:szCs w:val="18"/>
              </w:rPr>
            </w:pPr>
          </w:p>
          <w:p w:rsidR="0017116D" w:rsidRDefault="0017116D" w:rsidP="0017116D">
            <w:pPr>
              <w:rPr>
                <w:sz w:val="18"/>
                <w:szCs w:val="18"/>
              </w:rPr>
            </w:pPr>
            <w:r w:rsidRPr="00816FE4">
              <w:rPr>
                <w:noProof/>
                <w:sz w:val="18"/>
                <w:szCs w:val="18"/>
                <w:lang w:eastAsia="en-IN"/>
              </w:rPr>
              <w:pict>
                <v:shape id="_x0000_s1039" type="#_x0000_t32" style="position:absolute;margin-left:-6.25pt;margin-top:6.2pt;width:205.3pt;height:1.75pt;flip:y;z-index:251663360" o:connectortype="straight"/>
              </w:pict>
            </w:r>
            <w:r w:rsidRPr="00816FE4">
              <w:rPr>
                <w:noProof/>
                <w:sz w:val="18"/>
                <w:szCs w:val="18"/>
                <w:lang w:eastAsia="en-IN"/>
              </w:rPr>
              <w:pict>
                <v:shape id="_x0000_s1038" type="#_x0000_t32" style="position:absolute;margin-left:199.05pt;margin-top:6.2pt;width:171.35pt;height:0;z-index:251664384" o:connectortype="straight"/>
              </w:pict>
            </w:r>
          </w:p>
          <w:p w:rsidR="0017116D" w:rsidRPr="001D03A2" w:rsidRDefault="0017116D" w:rsidP="0017116D">
            <w:r w:rsidRPr="007F388D">
              <w:rPr>
                <w:b/>
              </w:rPr>
              <w:t>SCIENCE:</w:t>
            </w:r>
          </w:p>
          <w:p w:rsidR="0017116D" w:rsidRPr="00A2074D" w:rsidRDefault="0017116D" w:rsidP="0017116D">
            <w:r>
              <w:rPr>
                <w:bCs/>
              </w:rPr>
              <w:t xml:space="preserve">1. </w:t>
            </w:r>
            <w:r w:rsidRPr="001D03A2">
              <w:rPr>
                <w:bCs/>
              </w:rPr>
              <w:t>NUTRITION IN PLANTS</w:t>
            </w:r>
            <w:r w:rsidRPr="00A152DA">
              <w:rPr>
                <w:rFonts w:ascii="Book Antiqua" w:hAnsi="Book Antiqua"/>
              </w:rPr>
              <w:t>(</w:t>
            </w:r>
            <w:r w:rsidRPr="00A152DA">
              <w:rPr>
                <w:rFonts w:ascii="Book Antiqua" w:hAnsi="Book Antiqua"/>
                <w:b/>
              </w:rPr>
              <w:t>Pre-Test</w:t>
            </w:r>
            <w:r w:rsidRPr="00A152DA">
              <w:rPr>
                <w:rFonts w:ascii="Book Antiqua" w:hAnsi="Book Antiqua"/>
              </w:rPr>
              <w:t>)</w:t>
            </w:r>
          </w:p>
          <w:p w:rsidR="0017116D" w:rsidRPr="00A2074D" w:rsidRDefault="0017116D" w:rsidP="0017116D">
            <w:pPr>
              <w:jc w:val="both"/>
              <w:rPr>
                <w:bCs/>
              </w:rPr>
            </w:pPr>
            <w:r w:rsidRPr="00A2074D">
              <w:rPr>
                <w:bCs/>
              </w:rPr>
              <w:t>2.NUTRITION IN ANIMALS</w:t>
            </w:r>
            <w:r w:rsidRPr="00A152DA">
              <w:rPr>
                <w:rFonts w:ascii="Book Antiqua" w:hAnsi="Book Antiqua"/>
              </w:rPr>
              <w:t>(</w:t>
            </w:r>
            <w:r w:rsidRPr="00A152DA">
              <w:rPr>
                <w:rFonts w:ascii="Book Antiqua" w:hAnsi="Book Antiqua"/>
                <w:b/>
              </w:rPr>
              <w:t>Pre-Test</w:t>
            </w:r>
            <w:r>
              <w:rPr>
                <w:rFonts w:ascii="Book Antiqua" w:hAnsi="Book Antiqua"/>
                <w:b/>
              </w:rPr>
              <w:t>)</w:t>
            </w:r>
          </w:p>
          <w:p w:rsidR="0017116D" w:rsidRPr="00A2074D" w:rsidRDefault="0017116D" w:rsidP="0017116D">
            <w:pPr>
              <w:rPr>
                <w:b/>
              </w:rPr>
            </w:pPr>
            <w:r w:rsidRPr="00A2074D">
              <w:rPr>
                <w:bCs/>
              </w:rPr>
              <w:t>3.ACIDS,BASES AND SALTS</w:t>
            </w:r>
            <w:r w:rsidRPr="00A152DA">
              <w:rPr>
                <w:rFonts w:ascii="Book Antiqua" w:hAnsi="Book Antiqua"/>
                <w:b/>
              </w:rPr>
              <w:t>.(Mid-Term)</w:t>
            </w:r>
          </w:p>
          <w:p w:rsidR="0017116D" w:rsidRPr="00A2074D" w:rsidRDefault="0017116D" w:rsidP="0017116D">
            <w:pPr>
              <w:rPr>
                <w:b/>
              </w:rPr>
            </w:pPr>
            <w:r w:rsidRPr="00A2074D">
              <w:rPr>
                <w:bCs/>
              </w:rPr>
              <w:t>4.PHYSICAL AND CHEMICAL CHANGES</w:t>
            </w:r>
            <w:r w:rsidRPr="00A152DA">
              <w:rPr>
                <w:rFonts w:ascii="Book Antiqua" w:hAnsi="Book Antiqua"/>
                <w:b/>
              </w:rPr>
              <w:t>.(Mid-Term)</w:t>
            </w:r>
          </w:p>
          <w:p w:rsidR="0017116D" w:rsidRPr="00A2074D" w:rsidRDefault="0017116D" w:rsidP="0017116D">
            <w:pPr>
              <w:tabs>
                <w:tab w:val="left" w:pos="459"/>
              </w:tabs>
              <w:rPr>
                <w:bCs/>
              </w:rPr>
            </w:pPr>
            <w:r w:rsidRPr="00A2074D">
              <w:rPr>
                <w:bCs/>
              </w:rPr>
              <w:t>5.RESPIRATON IN ORGANISMS</w:t>
            </w:r>
          </w:p>
          <w:p w:rsidR="0017116D" w:rsidRPr="00A2074D" w:rsidRDefault="0017116D" w:rsidP="0017116D">
            <w:pPr>
              <w:tabs>
                <w:tab w:val="left" w:pos="459"/>
              </w:tabs>
              <w:rPr>
                <w:bCs/>
              </w:rPr>
            </w:pPr>
            <w:r>
              <w:rPr>
                <w:bCs/>
              </w:rPr>
              <w:t>6</w:t>
            </w:r>
            <w:r w:rsidRPr="00A2074D">
              <w:rPr>
                <w:bCs/>
              </w:rPr>
              <w:t>.TRASPORATION OF SUBSTANCE IN ANIMALS AND PLANTS</w:t>
            </w:r>
          </w:p>
          <w:p w:rsidR="0017116D" w:rsidRPr="00A2074D" w:rsidRDefault="0017116D" w:rsidP="0017116D">
            <w:pPr>
              <w:tabs>
                <w:tab w:val="left" w:pos="459"/>
              </w:tabs>
              <w:rPr>
                <w:bCs/>
              </w:rPr>
            </w:pPr>
            <w:r>
              <w:rPr>
                <w:bCs/>
              </w:rPr>
              <w:t>7</w:t>
            </w:r>
            <w:r w:rsidRPr="00A2074D">
              <w:rPr>
                <w:bCs/>
              </w:rPr>
              <w:t>.REPRODUCTION IN PLANTS</w:t>
            </w:r>
          </w:p>
          <w:p w:rsidR="0017116D" w:rsidRPr="00A2074D" w:rsidRDefault="0017116D" w:rsidP="0017116D">
            <w:pPr>
              <w:tabs>
                <w:tab w:val="left" w:pos="459"/>
              </w:tabs>
              <w:rPr>
                <w:bCs/>
              </w:rPr>
            </w:pPr>
            <w:r>
              <w:rPr>
                <w:bCs/>
              </w:rPr>
              <w:t>8.</w:t>
            </w:r>
            <w:r w:rsidRPr="00A2074D">
              <w:rPr>
                <w:bCs/>
              </w:rPr>
              <w:t>TIME AND MOTION</w:t>
            </w:r>
          </w:p>
          <w:p w:rsidR="0017116D" w:rsidRPr="00A2074D" w:rsidRDefault="0017116D" w:rsidP="0017116D">
            <w:pPr>
              <w:tabs>
                <w:tab w:val="left" w:pos="459"/>
              </w:tabs>
              <w:rPr>
                <w:bCs/>
              </w:rPr>
            </w:pPr>
            <w:r>
              <w:rPr>
                <w:bCs/>
              </w:rPr>
              <w:t>9.</w:t>
            </w:r>
            <w:r w:rsidRPr="00A2074D">
              <w:rPr>
                <w:bCs/>
              </w:rPr>
              <w:t>ELECTRIC CURRENT AND EFFECTS</w:t>
            </w:r>
          </w:p>
          <w:p w:rsidR="0017116D" w:rsidRPr="00A2074D" w:rsidRDefault="0017116D" w:rsidP="0017116D">
            <w:pPr>
              <w:tabs>
                <w:tab w:val="left" w:pos="459"/>
              </w:tabs>
              <w:rPr>
                <w:bCs/>
              </w:rPr>
            </w:pPr>
            <w:r>
              <w:rPr>
                <w:bCs/>
              </w:rPr>
              <w:t>10.</w:t>
            </w:r>
            <w:r w:rsidRPr="00A2074D">
              <w:rPr>
                <w:bCs/>
              </w:rPr>
              <w:t>LIGHT</w:t>
            </w:r>
          </w:p>
          <w:p w:rsidR="0017116D" w:rsidRPr="00A2074D" w:rsidRDefault="0017116D" w:rsidP="0017116D">
            <w:pPr>
              <w:tabs>
                <w:tab w:val="left" w:pos="459"/>
              </w:tabs>
              <w:rPr>
                <w:bCs/>
              </w:rPr>
            </w:pPr>
            <w:r>
              <w:rPr>
                <w:bCs/>
              </w:rPr>
              <w:t>11.</w:t>
            </w:r>
            <w:r w:rsidRPr="00A2074D">
              <w:rPr>
                <w:bCs/>
              </w:rPr>
              <w:t>WATER A PRECIOUS RESOURCE</w:t>
            </w:r>
          </w:p>
          <w:p w:rsidR="0017116D" w:rsidRPr="00A2074D" w:rsidRDefault="0017116D" w:rsidP="0017116D">
            <w:pPr>
              <w:tabs>
                <w:tab w:val="left" w:pos="459"/>
              </w:tabs>
              <w:rPr>
                <w:bCs/>
              </w:rPr>
            </w:pPr>
            <w:r>
              <w:rPr>
                <w:bCs/>
              </w:rPr>
              <w:t>12</w:t>
            </w:r>
            <w:r w:rsidRPr="00A2074D">
              <w:rPr>
                <w:bCs/>
              </w:rPr>
              <w:t>.FOREST OUR LIFE LINE</w:t>
            </w:r>
          </w:p>
          <w:p w:rsidR="0017116D" w:rsidRPr="0017116D" w:rsidRDefault="0017116D" w:rsidP="0017116D">
            <w:pPr>
              <w:tabs>
                <w:tab w:val="left" w:pos="459"/>
              </w:tabs>
              <w:rPr>
                <w:bCs/>
              </w:rPr>
            </w:pPr>
            <w:r>
              <w:rPr>
                <w:bCs/>
              </w:rPr>
              <w:t>13</w:t>
            </w:r>
            <w:r w:rsidRPr="00A2074D">
              <w:rPr>
                <w:bCs/>
              </w:rPr>
              <w:t>.WASTE WATER MANAGEMENT</w:t>
            </w:r>
          </w:p>
        </w:tc>
        <w:tc>
          <w:tcPr>
            <w:tcW w:w="3372" w:type="dxa"/>
          </w:tcPr>
          <w:p w:rsidR="0017116D" w:rsidRDefault="0017116D" w:rsidP="0017116D">
            <w:pPr>
              <w:rPr>
                <w:b/>
                <w:bCs/>
              </w:rPr>
            </w:pPr>
            <w:r w:rsidRPr="003E58E6">
              <w:rPr>
                <w:b/>
                <w:bCs/>
              </w:rPr>
              <w:t>KANNADA:</w:t>
            </w:r>
          </w:p>
          <w:p w:rsidR="0017116D" w:rsidRPr="00F32366" w:rsidRDefault="0017116D" w:rsidP="0017116D">
            <w:pPr>
              <w:autoSpaceDE w:val="0"/>
              <w:autoSpaceDN w:val="0"/>
              <w:adjustRightInd w:val="0"/>
              <w:rPr>
                <w:rFonts w:ascii="Nudi Akshara" w:hAnsi="Nudi Akshara" w:cs="Nudi Akshara"/>
                <w:bCs/>
                <w:sz w:val="24"/>
                <w:szCs w:val="24"/>
              </w:rPr>
            </w:pPr>
            <w:r w:rsidRPr="00F32366">
              <w:rPr>
                <w:rFonts w:ascii="Nudi Akshara" w:hAnsi="Nudi Akshara" w:cs="Nudi Akshara"/>
                <w:bCs/>
                <w:sz w:val="24"/>
                <w:szCs w:val="24"/>
              </w:rPr>
              <w:t>1.¥ÀÄlÖf ¥</w:t>
            </w:r>
            <w:proofErr w:type="spellStart"/>
            <w:r w:rsidRPr="00F32366">
              <w:rPr>
                <w:rFonts w:ascii="Nudi Akshara" w:hAnsi="Nudi Akshara" w:cs="Nudi Akshara"/>
                <w:bCs/>
                <w:sz w:val="24"/>
                <w:szCs w:val="24"/>
              </w:rPr>
              <w:t>ÀÄlÖf</w:t>
            </w:r>
            <w:proofErr w:type="spellEnd"/>
            <w:r w:rsidRPr="00F32366">
              <w:rPr>
                <w:rFonts w:ascii="Nudi Akshara" w:hAnsi="Nudi Akshara" w:cs="Nudi Akshara"/>
                <w:bCs/>
                <w:sz w:val="24"/>
                <w:szCs w:val="24"/>
              </w:rPr>
              <w:t xml:space="preserve"> </w:t>
            </w:r>
            <w:proofErr w:type="spellStart"/>
            <w:r w:rsidRPr="00F32366">
              <w:rPr>
                <w:rFonts w:ascii="Nudi Akshara" w:hAnsi="Nudi Akshara" w:cs="Nudi Akshara"/>
                <w:bCs/>
                <w:sz w:val="24"/>
                <w:szCs w:val="24"/>
              </w:rPr>
              <w:t>PÀxÉ</w:t>
            </w:r>
            <w:proofErr w:type="spellEnd"/>
            <w:r w:rsidRPr="00F32366">
              <w:rPr>
                <w:rFonts w:ascii="Nudi Akshara" w:hAnsi="Nudi Akshara" w:cs="Nudi Akshara"/>
                <w:bCs/>
                <w:sz w:val="24"/>
                <w:szCs w:val="24"/>
              </w:rPr>
              <w:t xml:space="preserve"> ºÉÃ¼ÀÄ</w:t>
            </w:r>
          </w:p>
          <w:p w:rsidR="0017116D" w:rsidRPr="00F32366" w:rsidRDefault="0017116D" w:rsidP="0017116D">
            <w:pPr>
              <w:autoSpaceDE w:val="0"/>
              <w:autoSpaceDN w:val="0"/>
              <w:adjustRightInd w:val="0"/>
              <w:rPr>
                <w:rFonts w:ascii="Nudi Akshara" w:hAnsi="Nudi Akshara" w:cs="Nudi Akshara"/>
                <w:bCs/>
                <w:sz w:val="24"/>
                <w:szCs w:val="24"/>
              </w:rPr>
            </w:pPr>
            <w:r w:rsidRPr="00F32366">
              <w:rPr>
                <w:rFonts w:ascii="Nudi Akshara" w:hAnsi="Nudi Akshara" w:cs="Nudi Akshara"/>
                <w:bCs/>
                <w:sz w:val="24"/>
                <w:szCs w:val="24"/>
              </w:rPr>
              <w:t>2.¹Ã£À ¸</w:t>
            </w:r>
            <w:proofErr w:type="spellStart"/>
            <w:r w:rsidRPr="00F32366">
              <w:rPr>
                <w:rFonts w:ascii="Nudi Akshara" w:hAnsi="Nudi Akshara" w:cs="Nudi Akshara"/>
                <w:bCs/>
                <w:sz w:val="24"/>
                <w:szCs w:val="24"/>
              </w:rPr>
              <w:t>ÉlÖgÀÄ</w:t>
            </w:r>
            <w:proofErr w:type="spellEnd"/>
            <w:r w:rsidRPr="00F32366">
              <w:rPr>
                <w:rFonts w:ascii="Nudi Akshara" w:hAnsi="Nudi Akshara" w:cs="Nudi Akshara"/>
                <w:bCs/>
                <w:sz w:val="24"/>
                <w:szCs w:val="24"/>
              </w:rPr>
              <w:t xml:space="preserve"> £</w:t>
            </w:r>
            <w:proofErr w:type="spellStart"/>
            <w:r w:rsidRPr="00F32366">
              <w:rPr>
                <w:rFonts w:ascii="Nudi Akshara" w:hAnsi="Nudi Akshara" w:cs="Nudi Akshara"/>
                <w:bCs/>
                <w:sz w:val="24"/>
                <w:szCs w:val="24"/>
              </w:rPr>
              <w:t>ÀªÀÄä</w:t>
            </w:r>
            <w:proofErr w:type="spellEnd"/>
            <w:r w:rsidRPr="00F32366">
              <w:rPr>
                <w:rFonts w:ascii="Nudi Akshara" w:hAnsi="Nudi Akshara" w:cs="Nudi Akshara"/>
                <w:bCs/>
                <w:sz w:val="24"/>
                <w:szCs w:val="24"/>
              </w:rPr>
              <w:t xml:space="preserve"> </w:t>
            </w:r>
            <w:proofErr w:type="spellStart"/>
            <w:r w:rsidRPr="00F32366">
              <w:rPr>
                <w:rFonts w:ascii="Nudi Akshara" w:hAnsi="Nudi Akshara" w:cs="Nudi Akshara"/>
                <w:bCs/>
                <w:sz w:val="24"/>
                <w:szCs w:val="24"/>
              </w:rPr>
              <w:t>nÃZÀgÀ</w:t>
            </w:r>
            <w:proofErr w:type="spellEnd"/>
          </w:p>
          <w:p w:rsidR="0017116D" w:rsidRPr="00F32366" w:rsidRDefault="0017116D" w:rsidP="0017116D">
            <w:pPr>
              <w:autoSpaceDE w:val="0"/>
              <w:autoSpaceDN w:val="0"/>
              <w:adjustRightInd w:val="0"/>
              <w:rPr>
                <w:rFonts w:ascii="Nudi Akshara" w:hAnsi="Nudi Akshara" w:cs="Nudi Akshara"/>
                <w:bCs/>
                <w:sz w:val="24"/>
                <w:szCs w:val="24"/>
              </w:rPr>
            </w:pPr>
            <w:r w:rsidRPr="00F32366">
              <w:rPr>
                <w:rFonts w:ascii="Nudi Akshara" w:hAnsi="Nudi Akshara" w:cs="Nudi Akshara"/>
                <w:bCs/>
                <w:sz w:val="24"/>
                <w:szCs w:val="24"/>
              </w:rPr>
              <w:t>3.ªÉÄÊ¯ÁgÀ ª</w:t>
            </w:r>
            <w:proofErr w:type="spellStart"/>
            <w:r w:rsidRPr="00F32366">
              <w:rPr>
                <w:rFonts w:ascii="Nudi Akshara" w:hAnsi="Nudi Akshara" w:cs="Nudi Akshara"/>
                <w:bCs/>
                <w:sz w:val="24"/>
                <w:szCs w:val="24"/>
              </w:rPr>
              <w:t>ÀÄºÁzÉÃªÀ</w:t>
            </w:r>
            <w:proofErr w:type="spellEnd"/>
          </w:p>
          <w:p w:rsidR="0017116D" w:rsidRPr="00F32366" w:rsidRDefault="0017116D" w:rsidP="0017116D">
            <w:pPr>
              <w:autoSpaceDE w:val="0"/>
              <w:autoSpaceDN w:val="0"/>
              <w:adjustRightInd w:val="0"/>
              <w:rPr>
                <w:rFonts w:ascii="Nudi Akshara" w:hAnsi="Nudi Akshara" w:cs="Nudi Akshara"/>
                <w:bCs/>
                <w:sz w:val="24"/>
                <w:szCs w:val="24"/>
              </w:rPr>
            </w:pPr>
            <w:r w:rsidRPr="00F32366">
              <w:rPr>
                <w:rFonts w:ascii="Nudi Akshara" w:hAnsi="Nudi Akshara" w:cs="Nudi Akshara"/>
                <w:bCs/>
                <w:sz w:val="24"/>
                <w:szCs w:val="24"/>
              </w:rPr>
              <w:t xml:space="preserve">4.ZÀUÀ½ </w:t>
            </w:r>
            <w:proofErr w:type="spellStart"/>
            <w:r w:rsidRPr="00F32366">
              <w:rPr>
                <w:rFonts w:ascii="Nudi Akshara" w:hAnsi="Nudi Akshara" w:cs="Nudi Akshara"/>
                <w:bCs/>
                <w:sz w:val="24"/>
                <w:szCs w:val="24"/>
              </w:rPr>
              <w:t>EgÀÄªÉ</w:t>
            </w:r>
            <w:proofErr w:type="spellEnd"/>
          </w:p>
          <w:p w:rsidR="0017116D" w:rsidRPr="00F32366" w:rsidRDefault="0017116D" w:rsidP="0017116D">
            <w:pPr>
              <w:autoSpaceDE w:val="0"/>
              <w:autoSpaceDN w:val="0"/>
              <w:adjustRightInd w:val="0"/>
              <w:rPr>
                <w:rFonts w:ascii="Nudi Akshara" w:hAnsi="Nudi Akshara" w:cs="Nudi Akshara"/>
                <w:bCs/>
                <w:sz w:val="24"/>
                <w:szCs w:val="24"/>
              </w:rPr>
            </w:pPr>
            <w:r w:rsidRPr="00F32366">
              <w:rPr>
                <w:rFonts w:ascii="Nudi Akshara" w:hAnsi="Nudi Akshara" w:cs="Nudi Akshara"/>
                <w:bCs/>
                <w:sz w:val="24"/>
                <w:szCs w:val="24"/>
              </w:rPr>
              <w:t>5.©®è º</w:t>
            </w:r>
            <w:proofErr w:type="spellStart"/>
            <w:r w:rsidRPr="00F32366">
              <w:rPr>
                <w:rFonts w:ascii="Nudi Akshara" w:hAnsi="Nudi Akshara" w:cs="Nudi Akshara"/>
                <w:bCs/>
                <w:sz w:val="24"/>
                <w:szCs w:val="24"/>
              </w:rPr>
              <w:t>À§â</w:t>
            </w:r>
            <w:proofErr w:type="spellEnd"/>
          </w:p>
          <w:p w:rsidR="0017116D" w:rsidRPr="00F32366" w:rsidRDefault="0017116D" w:rsidP="0017116D">
            <w:pPr>
              <w:autoSpaceDE w:val="0"/>
              <w:autoSpaceDN w:val="0"/>
              <w:adjustRightInd w:val="0"/>
              <w:rPr>
                <w:rFonts w:ascii="Nudi Akshara" w:hAnsi="Nudi Akshara" w:cs="Nudi Akshara"/>
                <w:bCs/>
                <w:sz w:val="24"/>
                <w:szCs w:val="24"/>
              </w:rPr>
            </w:pPr>
            <w:r w:rsidRPr="00F32366">
              <w:rPr>
                <w:rFonts w:ascii="Nudi Akshara" w:hAnsi="Nudi Akshara" w:cs="Nudi Akshara"/>
                <w:bCs/>
                <w:sz w:val="24"/>
                <w:szCs w:val="24"/>
              </w:rPr>
              <w:t xml:space="preserve">6.¸ÀAPÁæwAiÀÄAzÀÄ ¸ÀÄR: </w:t>
            </w:r>
            <w:proofErr w:type="spellStart"/>
            <w:r w:rsidRPr="00F32366">
              <w:rPr>
                <w:rFonts w:ascii="Nudi Akshara" w:hAnsi="Nudi Akshara" w:cs="Nudi Akshara"/>
                <w:bCs/>
                <w:sz w:val="24"/>
                <w:szCs w:val="24"/>
              </w:rPr>
              <w:t>zÀÄR</w:t>
            </w:r>
            <w:proofErr w:type="spellEnd"/>
            <w:r w:rsidRPr="00F32366">
              <w:rPr>
                <w:rFonts w:ascii="Nudi Akshara" w:hAnsi="Nudi Akshara" w:cs="Nudi Akshara"/>
                <w:bCs/>
                <w:sz w:val="24"/>
                <w:szCs w:val="24"/>
              </w:rPr>
              <w:t>:</w:t>
            </w:r>
          </w:p>
          <w:p w:rsidR="0017116D" w:rsidRPr="00F32366" w:rsidRDefault="0017116D" w:rsidP="0017116D">
            <w:pPr>
              <w:autoSpaceDE w:val="0"/>
              <w:autoSpaceDN w:val="0"/>
              <w:adjustRightInd w:val="0"/>
              <w:rPr>
                <w:rFonts w:ascii="Nudi Akshara" w:hAnsi="Nudi Akshara" w:cs="Nudi Akshara"/>
                <w:bCs/>
                <w:sz w:val="24"/>
                <w:szCs w:val="24"/>
              </w:rPr>
            </w:pPr>
            <w:r w:rsidRPr="00F32366">
              <w:rPr>
                <w:rFonts w:ascii="Nudi Akshara" w:hAnsi="Nudi Akshara" w:cs="Nudi Akshara"/>
                <w:bCs/>
                <w:sz w:val="24"/>
                <w:szCs w:val="24"/>
              </w:rPr>
              <w:t>7.VqÀªÀÄgÀ</w:t>
            </w:r>
          </w:p>
          <w:p w:rsidR="0017116D" w:rsidRPr="00F32366" w:rsidRDefault="0017116D" w:rsidP="0017116D">
            <w:pPr>
              <w:autoSpaceDE w:val="0"/>
              <w:autoSpaceDN w:val="0"/>
              <w:adjustRightInd w:val="0"/>
              <w:rPr>
                <w:rFonts w:ascii="Nudi Akshara" w:hAnsi="Nudi Akshara" w:cs="Nudi Akshara"/>
                <w:bCs/>
                <w:sz w:val="24"/>
                <w:szCs w:val="24"/>
              </w:rPr>
            </w:pPr>
            <w:r w:rsidRPr="00F32366">
              <w:rPr>
                <w:rFonts w:ascii="Nudi Akshara" w:hAnsi="Nudi Akshara" w:cs="Nudi Akshara"/>
                <w:bCs/>
                <w:sz w:val="24"/>
                <w:szCs w:val="24"/>
              </w:rPr>
              <w:t xml:space="preserve">8.ºÀZÉÑÃªÀÅ </w:t>
            </w:r>
            <w:proofErr w:type="spellStart"/>
            <w:r w:rsidRPr="00F32366">
              <w:rPr>
                <w:rFonts w:ascii="Nudi Akshara" w:hAnsi="Nudi Akshara" w:cs="Nudi Akshara"/>
                <w:bCs/>
                <w:sz w:val="24"/>
                <w:szCs w:val="24"/>
              </w:rPr>
              <w:t>PÀ£ÀßqÀ</w:t>
            </w:r>
            <w:proofErr w:type="spellEnd"/>
            <w:r w:rsidRPr="00F32366">
              <w:rPr>
                <w:rFonts w:ascii="Nudi Akshara" w:hAnsi="Nudi Akshara" w:cs="Nudi Akshara"/>
                <w:bCs/>
                <w:sz w:val="24"/>
                <w:szCs w:val="24"/>
              </w:rPr>
              <w:t xml:space="preserve"> ¢Ã¥À</w:t>
            </w:r>
          </w:p>
          <w:p w:rsidR="0017116D" w:rsidRPr="00F32366" w:rsidRDefault="0017116D" w:rsidP="0017116D">
            <w:pPr>
              <w:autoSpaceDE w:val="0"/>
              <w:autoSpaceDN w:val="0"/>
              <w:adjustRightInd w:val="0"/>
              <w:rPr>
                <w:rFonts w:ascii="Nudi Akshara" w:hAnsi="Nudi Akshara" w:cs="Nudi Akshara"/>
                <w:bCs/>
                <w:sz w:val="24"/>
                <w:szCs w:val="24"/>
              </w:rPr>
            </w:pPr>
            <w:r w:rsidRPr="00F32366">
              <w:rPr>
                <w:rFonts w:ascii="Nudi Akshara" w:hAnsi="Nudi Akshara" w:cs="Nudi Akshara"/>
                <w:bCs/>
                <w:sz w:val="24"/>
                <w:szCs w:val="24"/>
              </w:rPr>
              <w:t>9.©qÀÄUÀqÉAiÀÄ º</w:t>
            </w:r>
            <w:proofErr w:type="spellStart"/>
            <w:r w:rsidRPr="00F32366">
              <w:rPr>
                <w:rFonts w:ascii="Nudi Akshara" w:hAnsi="Nudi Akshara" w:cs="Nudi Akshara"/>
                <w:bCs/>
                <w:sz w:val="24"/>
                <w:szCs w:val="24"/>
              </w:rPr>
              <w:t>ÁqÀÄ</w:t>
            </w:r>
            <w:proofErr w:type="spellEnd"/>
          </w:p>
          <w:p w:rsidR="0017116D" w:rsidRPr="00F32366" w:rsidRDefault="0017116D" w:rsidP="0017116D">
            <w:pPr>
              <w:autoSpaceDE w:val="0"/>
              <w:autoSpaceDN w:val="0"/>
              <w:adjustRightInd w:val="0"/>
              <w:rPr>
                <w:rFonts w:ascii="Nudi Akshara" w:hAnsi="Nudi Akshara" w:cs="Nudi Akshara"/>
                <w:bCs/>
                <w:sz w:val="24"/>
                <w:szCs w:val="24"/>
              </w:rPr>
            </w:pPr>
            <w:r w:rsidRPr="00F32366">
              <w:rPr>
                <w:rFonts w:ascii="Nudi Akshara" w:hAnsi="Nudi Akshara" w:cs="Nudi Akshara"/>
                <w:bCs/>
                <w:sz w:val="24"/>
                <w:szCs w:val="24"/>
              </w:rPr>
              <w:t>10.wgÀÄPÀ£À PÀ£À¸ÀÄ</w:t>
            </w:r>
          </w:p>
          <w:p w:rsidR="0017116D" w:rsidRPr="00F32366" w:rsidRDefault="0017116D" w:rsidP="0017116D">
            <w:pPr>
              <w:autoSpaceDE w:val="0"/>
              <w:autoSpaceDN w:val="0"/>
              <w:adjustRightInd w:val="0"/>
              <w:rPr>
                <w:rFonts w:ascii="Nudi Akshara" w:hAnsi="Nudi Akshara" w:cs="Nudi Akshara"/>
                <w:bCs/>
                <w:sz w:val="24"/>
                <w:szCs w:val="24"/>
              </w:rPr>
            </w:pPr>
            <w:r w:rsidRPr="00F32366">
              <w:rPr>
                <w:rFonts w:ascii="Nudi Akshara" w:hAnsi="Nudi Akshara" w:cs="Nudi Akshara"/>
                <w:bCs/>
                <w:sz w:val="24"/>
                <w:szCs w:val="24"/>
              </w:rPr>
              <w:t>11.C©ª</w:t>
            </w:r>
            <w:proofErr w:type="spellStart"/>
            <w:r w:rsidRPr="00F32366">
              <w:rPr>
                <w:rFonts w:ascii="Nudi Akshara" w:hAnsi="Nudi Akshara" w:cs="Nudi Akshara"/>
                <w:bCs/>
                <w:sz w:val="24"/>
                <w:szCs w:val="24"/>
              </w:rPr>
              <w:t>ÀÄ£ÀÄå</w:t>
            </w:r>
            <w:proofErr w:type="spellEnd"/>
            <w:r w:rsidRPr="00F32366">
              <w:rPr>
                <w:rFonts w:ascii="Nudi Akshara" w:hAnsi="Nudi Akshara" w:cs="Nudi Akshara"/>
                <w:bCs/>
                <w:sz w:val="24"/>
                <w:szCs w:val="24"/>
              </w:rPr>
              <w:t>«£À ¥</w:t>
            </w:r>
            <w:proofErr w:type="spellStart"/>
            <w:r w:rsidRPr="00F32366">
              <w:rPr>
                <w:rFonts w:ascii="Nudi Akshara" w:hAnsi="Nudi Akshara" w:cs="Nudi Akshara"/>
                <w:bCs/>
                <w:sz w:val="24"/>
                <w:szCs w:val="24"/>
              </w:rPr>
              <w:t>ÀgÁPÀæªÀÄ</w:t>
            </w:r>
            <w:proofErr w:type="spellEnd"/>
          </w:p>
          <w:p w:rsidR="0017116D" w:rsidRPr="00F32366" w:rsidRDefault="0017116D" w:rsidP="0017116D">
            <w:pPr>
              <w:autoSpaceDE w:val="0"/>
              <w:autoSpaceDN w:val="0"/>
              <w:adjustRightInd w:val="0"/>
              <w:rPr>
                <w:rFonts w:ascii="Nudi Akshara" w:hAnsi="Nudi Akshara" w:cs="Nudi Akshara"/>
                <w:bCs/>
                <w:sz w:val="24"/>
                <w:szCs w:val="24"/>
              </w:rPr>
            </w:pPr>
            <w:r w:rsidRPr="00F32366">
              <w:rPr>
                <w:rFonts w:ascii="Nudi Akshara" w:hAnsi="Nudi Akshara" w:cs="Nudi Akshara"/>
                <w:bCs/>
                <w:sz w:val="24"/>
                <w:szCs w:val="24"/>
              </w:rPr>
              <w:t>12.¸Á«wæ¨Á¬Ä ¥ÀÄ¯É</w:t>
            </w:r>
          </w:p>
          <w:p w:rsidR="0017116D" w:rsidRPr="00F32366" w:rsidRDefault="0017116D" w:rsidP="0017116D">
            <w:pPr>
              <w:autoSpaceDE w:val="0"/>
              <w:autoSpaceDN w:val="0"/>
              <w:adjustRightInd w:val="0"/>
              <w:rPr>
                <w:rFonts w:ascii="Nudi Akshara" w:hAnsi="Nudi Akshara" w:cs="Nudi Akshara"/>
                <w:bCs/>
                <w:sz w:val="24"/>
                <w:szCs w:val="24"/>
              </w:rPr>
            </w:pPr>
            <w:r w:rsidRPr="00F32366">
              <w:rPr>
                <w:rFonts w:ascii="Nudi Akshara" w:hAnsi="Nudi Akshara" w:cs="Nudi Akshara"/>
                <w:bCs/>
                <w:sz w:val="24"/>
                <w:szCs w:val="24"/>
              </w:rPr>
              <w:t xml:space="preserve">13.gÀªÀÄå ¸ÀÈ¶Ö </w:t>
            </w:r>
          </w:p>
          <w:p w:rsidR="0017116D" w:rsidRDefault="0017116D" w:rsidP="0017116D">
            <w:pPr>
              <w:autoSpaceDE w:val="0"/>
              <w:autoSpaceDN w:val="0"/>
              <w:adjustRightInd w:val="0"/>
              <w:rPr>
                <w:rFonts w:ascii="Nudi Akshara" w:hAnsi="Nudi Akshara" w:cs="Nudi Akshara"/>
                <w:bCs/>
                <w:sz w:val="24"/>
                <w:szCs w:val="24"/>
              </w:rPr>
            </w:pPr>
            <w:r w:rsidRPr="00F32366">
              <w:rPr>
                <w:rFonts w:ascii="Nudi Akshara" w:hAnsi="Nudi Akshara" w:cs="Nudi Akshara"/>
                <w:bCs/>
                <w:sz w:val="24"/>
                <w:szCs w:val="24"/>
              </w:rPr>
              <w:t xml:space="preserve">14.£À£Àß </w:t>
            </w:r>
            <w:proofErr w:type="spellStart"/>
            <w:r w:rsidRPr="00F32366">
              <w:rPr>
                <w:rFonts w:ascii="Nudi Akshara" w:hAnsi="Nudi Akshara" w:cs="Nudi Akshara"/>
                <w:bCs/>
                <w:sz w:val="24"/>
                <w:szCs w:val="24"/>
              </w:rPr>
              <w:t>CAiÀÄå</w:t>
            </w:r>
            <w:proofErr w:type="spellEnd"/>
          </w:p>
          <w:p w:rsidR="0017116D" w:rsidRDefault="0017116D" w:rsidP="0017116D">
            <w:pPr>
              <w:autoSpaceDE w:val="0"/>
              <w:autoSpaceDN w:val="0"/>
              <w:adjustRightInd w:val="0"/>
              <w:rPr>
                <w:rFonts w:ascii="Nudi Akshara" w:hAnsi="Nudi Akshara" w:cs="Nudi Akshara"/>
                <w:bCs/>
                <w:sz w:val="24"/>
                <w:szCs w:val="24"/>
              </w:rPr>
            </w:pPr>
          </w:p>
          <w:p w:rsidR="0017116D" w:rsidRPr="00F32366" w:rsidRDefault="0017116D" w:rsidP="0017116D">
            <w:pPr>
              <w:autoSpaceDE w:val="0"/>
              <w:autoSpaceDN w:val="0"/>
              <w:adjustRightInd w:val="0"/>
              <w:rPr>
                <w:rFonts w:ascii="Arial" w:hAnsi="Arial" w:cs="Arial"/>
                <w:b/>
                <w:bCs/>
                <w:sz w:val="20"/>
                <w:szCs w:val="24"/>
              </w:rPr>
            </w:pPr>
            <w:proofErr w:type="gramStart"/>
            <w:r w:rsidRPr="00F32366">
              <w:rPr>
                <w:rFonts w:ascii="Arial" w:hAnsi="Arial" w:cs="Arial"/>
                <w:b/>
                <w:bCs/>
                <w:sz w:val="16"/>
                <w:szCs w:val="24"/>
              </w:rPr>
              <w:t>GRAMMAR REFER</w:t>
            </w:r>
            <w:proofErr w:type="gramEnd"/>
            <w:r w:rsidRPr="00F32366">
              <w:rPr>
                <w:rFonts w:ascii="Arial" w:hAnsi="Arial" w:cs="Arial"/>
                <w:b/>
                <w:bCs/>
                <w:sz w:val="16"/>
                <w:szCs w:val="24"/>
              </w:rPr>
              <w:t xml:space="preserve"> TEXT BOOK AND CLASS WORK</w:t>
            </w:r>
            <w:r w:rsidRPr="00F32366">
              <w:rPr>
                <w:rFonts w:ascii="Arial" w:hAnsi="Arial" w:cs="Arial"/>
                <w:b/>
                <w:bCs/>
                <w:sz w:val="20"/>
                <w:szCs w:val="24"/>
              </w:rPr>
              <w:t>.</w:t>
            </w:r>
          </w:p>
          <w:p w:rsidR="0017116D" w:rsidRPr="00F32366" w:rsidRDefault="0017116D" w:rsidP="0017116D">
            <w:pPr>
              <w:rPr>
                <w:b/>
                <w:bCs/>
                <w:sz w:val="20"/>
              </w:rPr>
            </w:pPr>
          </w:p>
          <w:p w:rsidR="0017116D" w:rsidRDefault="0017116D" w:rsidP="0017116D">
            <w:pPr>
              <w:rPr>
                <w:b/>
                <w:bCs/>
              </w:rPr>
            </w:pPr>
          </w:p>
          <w:p w:rsidR="0017116D" w:rsidRDefault="0017116D" w:rsidP="0017116D">
            <w:pPr>
              <w:rPr>
                <w:b/>
                <w:bCs/>
              </w:rPr>
            </w:pPr>
            <w:r w:rsidRPr="00816FE4">
              <w:rPr>
                <w:noProof/>
                <w:sz w:val="16"/>
                <w:szCs w:val="16"/>
                <w:lang w:eastAsia="en-IN"/>
              </w:rPr>
              <w:pict>
                <v:shape id="_x0000_s1040" type="#_x0000_t32" style="position:absolute;margin-left:160.25pt;margin-top:-.35pt;width:142.4pt;height:.6pt;z-index:251665408" o:connectortype="straight"/>
              </w:pict>
            </w:r>
          </w:p>
          <w:p w:rsidR="0017116D" w:rsidRDefault="0017116D" w:rsidP="0017116D">
            <w:pPr>
              <w:rPr>
                <w:b/>
                <w:sz w:val="20"/>
              </w:rPr>
            </w:pPr>
            <w:r>
              <w:rPr>
                <w:b/>
                <w:sz w:val="20"/>
              </w:rPr>
              <w:t>COMPUTER:</w:t>
            </w:r>
          </w:p>
          <w:p w:rsidR="0017116D" w:rsidRPr="008C0AE9" w:rsidRDefault="0017116D" w:rsidP="0017116D">
            <w:pPr>
              <w:rPr>
                <w:sz w:val="20"/>
              </w:rPr>
            </w:pPr>
            <w:r w:rsidRPr="008C0AE9">
              <w:rPr>
                <w:sz w:val="20"/>
              </w:rPr>
              <w:t>1.COMPUTER SOFTWARE</w:t>
            </w:r>
            <w:r w:rsidRPr="008C0AE9">
              <w:rPr>
                <w:rFonts w:ascii="Book Antiqua" w:hAnsi="Book Antiqua"/>
                <w:sz w:val="20"/>
              </w:rPr>
              <w:t>.(</w:t>
            </w:r>
            <w:r w:rsidRPr="008C0AE9">
              <w:rPr>
                <w:rFonts w:ascii="Book Antiqua" w:hAnsi="Book Antiqua"/>
                <w:b/>
                <w:sz w:val="20"/>
              </w:rPr>
              <w:t>Pre-Test</w:t>
            </w:r>
            <w:r w:rsidRPr="008C0AE9">
              <w:rPr>
                <w:rFonts w:ascii="Book Antiqua" w:hAnsi="Book Antiqua"/>
                <w:sz w:val="20"/>
              </w:rPr>
              <w:t>)</w:t>
            </w:r>
          </w:p>
          <w:p w:rsidR="0017116D" w:rsidRPr="008C0AE9" w:rsidRDefault="0017116D" w:rsidP="0017116D">
            <w:pPr>
              <w:rPr>
                <w:b/>
              </w:rPr>
            </w:pPr>
            <w:r w:rsidRPr="008C0AE9">
              <w:rPr>
                <w:sz w:val="20"/>
              </w:rPr>
              <w:t>2.CHARTS IN MS EXCEL</w:t>
            </w:r>
            <w:r w:rsidRPr="008C0AE9">
              <w:rPr>
                <w:rFonts w:ascii="Book Antiqua" w:hAnsi="Book Antiqua"/>
                <w:b/>
              </w:rPr>
              <w:t>.(Mid-Term)</w:t>
            </w:r>
            <w:r w:rsidRPr="008C0AE9">
              <w:rPr>
                <w:sz w:val="20"/>
              </w:rPr>
              <w:t xml:space="preserve"> </w:t>
            </w:r>
          </w:p>
          <w:p w:rsidR="0017116D" w:rsidRPr="00CF5D1A" w:rsidRDefault="0017116D" w:rsidP="0017116D">
            <w:pPr>
              <w:rPr>
                <w:sz w:val="20"/>
              </w:rPr>
            </w:pPr>
            <w:r>
              <w:rPr>
                <w:sz w:val="20"/>
              </w:rPr>
              <w:t>3.</w:t>
            </w:r>
            <w:r w:rsidRPr="00CF5D1A">
              <w:rPr>
                <w:sz w:val="20"/>
              </w:rPr>
              <w:t>CONDITIONAL STATEMENTS AND LOOPING IN QBASIC</w:t>
            </w:r>
          </w:p>
          <w:p w:rsidR="0017116D" w:rsidRPr="00CF5D1A" w:rsidRDefault="0017116D" w:rsidP="0017116D">
            <w:pPr>
              <w:rPr>
                <w:sz w:val="20"/>
              </w:rPr>
            </w:pPr>
            <w:r>
              <w:rPr>
                <w:sz w:val="20"/>
              </w:rPr>
              <w:t>4.</w:t>
            </w:r>
            <w:r w:rsidRPr="00CF5D1A">
              <w:rPr>
                <w:sz w:val="20"/>
              </w:rPr>
              <w:t>GRAPHICS AND SOUNDS IN QBASIC</w:t>
            </w:r>
          </w:p>
          <w:p w:rsidR="0017116D" w:rsidRPr="00CF5D1A" w:rsidRDefault="0017116D" w:rsidP="0017116D">
            <w:pPr>
              <w:rPr>
                <w:sz w:val="20"/>
              </w:rPr>
            </w:pPr>
            <w:r>
              <w:rPr>
                <w:sz w:val="20"/>
              </w:rPr>
              <w:t>5.</w:t>
            </w:r>
            <w:r w:rsidRPr="00CF5D1A">
              <w:rPr>
                <w:sz w:val="20"/>
              </w:rPr>
              <w:t>INTRODUCTION TO HTML</w:t>
            </w:r>
          </w:p>
          <w:p w:rsidR="0017116D" w:rsidRDefault="0017116D" w:rsidP="0017116D">
            <w:pPr>
              <w:rPr>
                <w:sz w:val="20"/>
              </w:rPr>
            </w:pPr>
            <w:r>
              <w:rPr>
                <w:sz w:val="20"/>
              </w:rPr>
              <w:t>6.</w:t>
            </w:r>
            <w:r w:rsidRPr="00CF5D1A">
              <w:rPr>
                <w:sz w:val="20"/>
              </w:rPr>
              <w:t>COMPUTER VIRUS</w:t>
            </w:r>
          </w:p>
          <w:p w:rsidR="0017116D" w:rsidRDefault="0017116D" w:rsidP="0017116D">
            <w:pPr>
              <w:rPr>
                <w:sz w:val="20"/>
              </w:rPr>
            </w:pPr>
          </w:p>
          <w:p w:rsidR="0017116D" w:rsidRDefault="0017116D" w:rsidP="0017116D">
            <w:pPr>
              <w:rPr>
                <w:b/>
                <w:bCs/>
              </w:rPr>
            </w:pPr>
            <w:r>
              <w:rPr>
                <w:b/>
                <w:bCs/>
              </w:rPr>
              <w:t>DRAWING:</w:t>
            </w:r>
          </w:p>
          <w:p w:rsidR="0017116D" w:rsidRDefault="0017116D" w:rsidP="0017116D">
            <w:pPr>
              <w:rPr>
                <w:bCs/>
              </w:rPr>
            </w:pPr>
            <w:r>
              <w:rPr>
                <w:bCs/>
              </w:rPr>
              <w:t>ANY MONUMENT OF INDIA</w:t>
            </w:r>
          </w:p>
          <w:p w:rsidR="0017116D" w:rsidRDefault="0017116D" w:rsidP="0017116D">
            <w:pPr>
              <w:rPr>
                <w:bCs/>
              </w:rPr>
            </w:pPr>
          </w:p>
          <w:p w:rsidR="0017116D" w:rsidRPr="0017116D" w:rsidRDefault="0017116D" w:rsidP="0017116D">
            <w:pPr>
              <w:rPr>
                <w:bCs/>
              </w:rPr>
            </w:pPr>
            <w:r>
              <w:rPr>
                <w:b/>
                <w:bCs/>
              </w:rPr>
              <w:t>MATHEMATICS:</w:t>
            </w:r>
          </w:p>
          <w:p w:rsidR="0017116D" w:rsidRPr="0017116D" w:rsidRDefault="0017116D" w:rsidP="0017116D">
            <w:pPr>
              <w:rPr>
                <w:rFonts w:ascii="Calibri" w:eastAsia="Times New Roman" w:hAnsi="Calibri" w:cs="Times New Roman"/>
                <w:color w:val="000000"/>
                <w:sz w:val="20"/>
              </w:rPr>
            </w:pPr>
            <w:r w:rsidRPr="0017116D">
              <w:rPr>
                <w:rFonts w:ascii="Calibri" w:eastAsia="Times New Roman" w:hAnsi="Calibri" w:cs="Times New Roman"/>
                <w:color w:val="000000"/>
                <w:sz w:val="20"/>
              </w:rPr>
              <w:t>1.RATIONAL NUMBERS</w:t>
            </w:r>
            <w:r w:rsidRPr="0017116D">
              <w:rPr>
                <w:rFonts w:ascii="Book Antiqua" w:hAnsi="Book Antiqua"/>
                <w:b/>
                <w:sz w:val="20"/>
              </w:rPr>
              <w:t>(Mid-Term)</w:t>
            </w:r>
          </w:p>
          <w:p w:rsidR="0017116D" w:rsidRPr="0017116D" w:rsidRDefault="0017116D" w:rsidP="0017116D">
            <w:pPr>
              <w:rPr>
                <w:rFonts w:ascii="Calibri" w:eastAsia="Times New Roman" w:hAnsi="Calibri" w:cs="Times New Roman"/>
                <w:color w:val="000000"/>
                <w:sz w:val="20"/>
              </w:rPr>
            </w:pPr>
            <w:r w:rsidRPr="0017116D">
              <w:rPr>
                <w:rFonts w:ascii="Calibri" w:eastAsia="Times New Roman" w:hAnsi="Calibri" w:cs="Times New Roman"/>
                <w:color w:val="000000"/>
                <w:sz w:val="20"/>
              </w:rPr>
              <w:t>2.RATIO AND PROPORTION</w:t>
            </w:r>
          </w:p>
          <w:p w:rsidR="0017116D" w:rsidRPr="0017116D" w:rsidRDefault="0017116D" w:rsidP="0017116D">
            <w:pPr>
              <w:rPr>
                <w:rFonts w:ascii="Calibri" w:eastAsia="Times New Roman" w:hAnsi="Calibri" w:cs="Times New Roman"/>
                <w:color w:val="000000"/>
                <w:sz w:val="20"/>
              </w:rPr>
            </w:pPr>
            <w:r w:rsidRPr="0017116D">
              <w:rPr>
                <w:rFonts w:ascii="Calibri" w:eastAsia="Times New Roman" w:hAnsi="Calibri" w:cs="Times New Roman"/>
                <w:color w:val="000000"/>
                <w:sz w:val="20"/>
              </w:rPr>
              <w:t>3.PERCENTAGE</w:t>
            </w:r>
          </w:p>
          <w:p w:rsidR="0017116D" w:rsidRPr="0017116D" w:rsidRDefault="0017116D" w:rsidP="0017116D">
            <w:pPr>
              <w:rPr>
                <w:rFonts w:ascii="Calibri" w:eastAsia="Times New Roman" w:hAnsi="Calibri" w:cs="Times New Roman"/>
                <w:color w:val="000000"/>
                <w:sz w:val="20"/>
              </w:rPr>
            </w:pPr>
            <w:r w:rsidRPr="0017116D">
              <w:rPr>
                <w:rFonts w:ascii="Calibri" w:eastAsia="Times New Roman" w:hAnsi="Calibri" w:cs="Times New Roman"/>
                <w:color w:val="000000"/>
                <w:sz w:val="20"/>
              </w:rPr>
              <w:t>4.PROFIT, LOSS AND SIMPLE INTEREST</w:t>
            </w:r>
          </w:p>
          <w:p w:rsidR="0017116D" w:rsidRPr="0017116D" w:rsidRDefault="0017116D" w:rsidP="0017116D">
            <w:pPr>
              <w:rPr>
                <w:rFonts w:ascii="Calibri" w:eastAsia="Times New Roman" w:hAnsi="Calibri" w:cs="Times New Roman"/>
                <w:color w:val="000000"/>
                <w:sz w:val="20"/>
              </w:rPr>
            </w:pPr>
            <w:r w:rsidRPr="0017116D">
              <w:rPr>
                <w:rFonts w:ascii="Calibri" w:eastAsia="Times New Roman" w:hAnsi="Calibri" w:cs="Times New Roman"/>
                <w:color w:val="000000"/>
                <w:sz w:val="20"/>
              </w:rPr>
              <w:t>5.PROPERTIES OF TRIANGLES</w:t>
            </w:r>
          </w:p>
          <w:p w:rsidR="0017116D" w:rsidRPr="0017116D" w:rsidRDefault="0017116D" w:rsidP="0017116D">
            <w:pPr>
              <w:rPr>
                <w:rFonts w:ascii="Calibri" w:eastAsia="Times New Roman" w:hAnsi="Calibri" w:cs="Times New Roman"/>
                <w:color w:val="000000"/>
                <w:sz w:val="20"/>
              </w:rPr>
            </w:pPr>
            <w:r w:rsidRPr="0017116D">
              <w:rPr>
                <w:rFonts w:ascii="Calibri" w:eastAsia="Times New Roman" w:hAnsi="Calibri" w:cs="Times New Roman"/>
                <w:color w:val="000000"/>
                <w:sz w:val="20"/>
              </w:rPr>
              <w:t>6.SYMMETRY</w:t>
            </w:r>
            <w:r w:rsidRPr="0017116D">
              <w:rPr>
                <w:rFonts w:ascii="Book Antiqua" w:hAnsi="Book Antiqua"/>
                <w:sz w:val="20"/>
              </w:rPr>
              <w:t>(</w:t>
            </w:r>
            <w:r w:rsidRPr="0017116D">
              <w:rPr>
                <w:rFonts w:ascii="Book Antiqua" w:hAnsi="Book Antiqua"/>
                <w:b/>
                <w:sz w:val="20"/>
              </w:rPr>
              <w:t>Pre-Test</w:t>
            </w:r>
            <w:r w:rsidRPr="0017116D">
              <w:rPr>
                <w:rFonts w:ascii="Book Antiqua" w:hAnsi="Book Antiqua"/>
                <w:sz w:val="20"/>
              </w:rPr>
              <w:t>)</w:t>
            </w:r>
          </w:p>
          <w:p w:rsidR="0017116D" w:rsidRPr="0017116D" w:rsidRDefault="0017116D" w:rsidP="0017116D">
            <w:pPr>
              <w:rPr>
                <w:rFonts w:ascii="Calibri" w:eastAsia="Times New Roman" w:hAnsi="Calibri" w:cs="Times New Roman"/>
                <w:color w:val="000000"/>
                <w:sz w:val="20"/>
              </w:rPr>
            </w:pPr>
            <w:r w:rsidRPr="0017116D">
              <w:rPr>
                <w:rFonts w:ascii="Calibri" w:eastAsia="Times New Roman" w:hAnsi="Calibri" w:cs="Times New Roman"/>
                <w:color w:val="000000"/>
                <w:sz w:val="20"/>
              </w:rPr>
              <w:t>7.VISUALIZING SOLID .SHAPES(REPRESENTING 3D IN 2D)</w:t>
            </w:r>
            <w:r w:rsidRPr="0017116D">
              <w:rPr>
                <w:rFonts w:ascii="Book Antiqua" w:hAnsi="Book Antiqua"/>
                <w:b/>
                <w:sz w:val="20"/>
              </w:rPr>
              <w:t>(Mid-Term)</w:t>
            </w:r>
          </w:p>
          <w:p w:rsidR="0017116D" w:rsidRPr="0017116D" w:rsidRDefault="0017116D" w:rsidP="0017116D">
            <w:pPr>
              <w:rPr>
                <w:rFonts w:ascii="Calibri" w:eastAsia="Times New Roman" w:hAnsi="Calibri" w:cs="Times New Roman"/>
                <w:color w:val="000000"/>
                <w:sz w:val="20"/>
              </w:rPr>
            </w:pPr>
            <w:r w:rsidRPr="0017116D">
              <w:rPr>
                <w:rFonts w:ascii="Calibri" w:eastAsia="Times New Roman" w:hAnsi="Calibri" w:cs="Times New Roman"/>
                <w:color w:val="000000"/>
                <w:sz w:val="20"/>
              </w:rPr>
              <w:t>8.CONGRUENCY IN TRIANGLES</w:t>
            </w:r>
          </w:p>
          <w:p w:rsidR="0017116D" w:rsidRPr="0017116D" w:rsidRDefault="0017116D" w:rsidP="0017116D">
            <w:pPr>
              <w:rPr>
                <w:rFonts w:ascii="Calibri" w:eastAsia="Times New Roman" w:hAnsi="Calibri" w:cs="Times New Roman"/>
                <w:color w:val="000000"/>
                <w:sz w:val="20"/>
              </w:rPr>
            </w:pPr>
            <w:r w:rsidRPr="0017116D">
              <w:rPr>
                <w:rFonts w:ascii="Calibri" w:eastAsia="Times New Roman" w:hAnsi="Calibri" w:cs="Times New Roman"/>
                <w:color w:val="000000"/>
                <w:sz w:val="20"/>
              </w:rPr>
              <w:t>9.CONSTRUCTIONS</w:t>
            </w:r>
          </w:p>
          <w:p w:rsidR="0017116D" w:rsidRPr="0017116D" w:rsidRDefault="0017116D" w:rsidP="0017116D">
            <w:pPr>
              <w:rPr>
                <w:rFonts w:ascii="Calibri" w:eastAsia="Times New Roman" w:hAnsi="Calibri" w:cs="Times New Roman"/>
                <w:color w:val="000000"/>
                <w:sz w:val="20"/>
              </w:rPr>
            </w:pPr>
            <w:r w:rsidRPr="0017116D">
              <w:rPr>
                <w:rFonts w:ascii="Calibri" w:eastAsia="Times New Roman" w:hAnsi="Calibri" w:cs="Times New Roman"/>
                <w:color w:val="000000"/>
                <w:sz w:val="20"/>
              </w:rPr>
              <w:t>10.PERIMETER AND AREA</w:t>
            </w:r>
          </w:p>
          <w:p w:rsidR="0017116D" w:rsidRPr="0017116D" w:rsidRDefault="0017116D" w:rsidP="0017116D">
            <w:pPr>
              <w:rPr>
                <w:rFonts w:ascii="Calibri" w:eastAsia="Times New Roman" w:hAnsi="Calibri" w:cs="Times New Roman"/>
                <w:color w:val="000000"/>
                <w:sz w:val="20"/>
              </w:rPr>
            </w:pPr>
            <w:r w:rsidRPr="0017116D">
              <w:rPr>
                <w:rFonts w:ascii="Calibri" w:eastAsia="Times New Roman" w:hAnsi="Calibri" w:cs="Times New Roman"/>
                <w:color w:val="000000"/>
                <w:sz w:val="20"/>
              </w:rPr>
              <w:t>11.DATA HANDLING AND PROBABILITY</w:t>
            </w:r>
          </w:p>
          <w:p w:rsidR="0017116D" w:rsidRPr="0017116D" w:rsidRDefault="0017116D" w:rsidP="0017116D">
            <w:pPr>
              <w:rPr>
                <w:sz w:val="20"/>
              </w:rPr>
            </w:pPr>
            <w:r w:rsidRPr="0017116D">
              <w:rPr>
                <w:rFonts w:ascii="Calibri" w:eastAsia="Times New Roman" w:hAnsi="Calibri" w:cs="Times New Roman"/>
                <w:color w:val="000000"/>
                <w:sz w:val="20"/>
              </w:rPr>
              <w:t>12.EXPONENTS AND POWERS</w:t>
            </w:r>
          </w:p>
          <w:p w:rsidR="0017116D" w:rsidRPr="00F32366" w:rsidRDefault="0017116D" w:rsidP="0017116D">
            <w:pPr>
              <w:rPr>
                <w:bCs/>
              </w:rPr>
            </w:pPr>
          </w:p>
        </w:tc>
        <w:tc>
          <w:tcPr>
            <w:tcW w:w="2896" w:type="dxa"/>
          </w:tcPr>
          <w:p w:rsidR="0017116D" w:rsidRPr="00CF5D1A" w:rsidRDefault="0017116D" w:rsidP="0017116D">
            <w:pPr>
              <w:rPr>
                <w:b/>
                <w:bCs/>
                <w:szCs w:val="16"/>
              </w:rPr>
            </w:pPr>
            <w:r w:rsidRPr="00CF5D1A">
              <w:rPr>
                <w:b/>
                <w:bCs/>
                <w:szCs w:val="16"/>
              </w:rPr>
              <w:t>HINDI:</w:t>
            </w:r>
          </w:p>
          <w:p w:rsidR="0017116D" w:rsidRPr="00392F3B" w:rsidRDefault="0017116D" w:rsidP="0017116D">
            <w:pPr>
              <w:rPr>
                <w:sz w:val="16"/>
                <w:szCs w:val="16"/>
              </w:rPr>
            </w:pPr>
            <w:r w:rsidRPr="00392F3B">
              <w:rPr>
                <w:rFonts w:ascii="Mangal" w:hAnsi="Mangal" w:cs="Mangal"/>
                <w:sz w:val="16"/>
                <w:szCs w:val="16"/>
              </w:rPr>
              <w:t>1</w:t>
            </w:r>
            <w:r w:rsidRPr="00392F3B">
              <w:rPr>
                <w:sz w:val="16"/>
                <w:szCs w:val="16"/>
              </w:rPr>
              <w:t xml:space="preserve">.  </w:t>
            </w:r>
            <w:r w:rsidRPr="00392F3B">
              <w:rPr>
                <w:rFonts w:ascii="Mangal" w:hAnsi="Mangal" w:cs="Mangal"/>
                <w:sz w:val="16"/>
                <w:szCs w:val="16"/>
                <w:cs/>
                <w:lang w:bidi="hi-IN"/>
              </w:rPr>
              <w:t>अपूर्व</w:t>
            </w:r>
            <w:r w:rsidRPr="00392F3B">
              <w:rPr>
                <w:rFonts w:ascii="Mangal" w:hAnsi="Mangal" w:cs="Mangal"/>
                <w:sz w:val="16"/>
                <w:szCs w:val="16"/>
              </w:rPr>
              <w:t xml:space="preserve"> </w:t>
            </w:r>
            <w:r w:rsidRPr="00392F3B">
              <w:rPr>
                <w:sz w:val="16"/>
                <w:szCs w:val="16"/>
              </w:rPr>
              <w:t xml:space="preserve"> </w:t>
            </w:r>
            <w:r w:rsidRPr="00392F3B">
              <w:rPr>
                <w:rFonts w:ascii="Mangal" w:hAnsi="Mangal" w:cs="Mangal"/>
                <w:sz w:val="16"/>
                <w:szCs w:val="16"/>
                <w:cs/>
                <w:lang w:bidi="hi-IN"/>
              </w:rPr>
              <w:t>अनुभव</w:t>
            </w:r>
          </w:p>
          <w:p w:rsidR="0017116D" w:rsidRPr="00392F3B" w:rsidRDefault="0017116D" w:rsidP="0017116D">
            <w:pPr>
              <w:rPr>
                <w:sz w:val="16"/>
                <w:szCs w:val="16"/>
              </w:rPr>
            </w:pPr>
            <w:r w:rsidRPr="00392F3B">
              <w:rPr>
                <w:rFonts w:ascii="Mangal" w:hAnsi="Mangal" w:cs="Mangal"/>
                <w:sz w:val="16"/>
                <w:szCs w:val="16"/>
              </w:rPr>
              <w:t>2</w:t>
            </w:r>
            <w:r w:rsidRPr="00392F3B">
              <w:rPr>
                <w:sz w:val="16"/>
                <w:szCs w:val="16"/>
              </w:rPr>
              <w:t xml:space="preserve">.  </w:t>
            </w:r>
            <w:r w:rsidRPr="00392F3B">
              <w:rPr>
                <w:rFonts w:ascii="Mangal" w:hAnsi="Mangal" w:cs="Mangal"/>
                <w:sz w:val="16"/>
                <w:szCs w:val="16"/>
                <w:cs/>
                <w:lang w:bidi="hi-IN"/>
              </w:rPr>
              <w:t>रहीम</w:t>
            </w:r>
            <w:r w:rsidRPr="00392F3B">
              <w:rPr>
                <w:sz w:val="16"/>
                <w:szCs w:val="16"/>
              </w:rPr>
              <w:t xml:space="preserve">  </w:t>
            </w:r>
            <w:r w:rsidRPr="00392F3B">
              <w:rPr>
                <w:rFonts w:ascii="Mangal" w:hAnsi="Mangal" w:cs="Mangal"/>
                <w:sz w:val="16"/>
                <w:szCs w:val="16"/>
                <w:cs/>
                <w:lang w:bidi="hi-IN"/>
              </w:rPr>
              <w:t>के</w:t>
            </w:r>
            <w:r w:rsidRPr="00392F3B">
              <w:rPr>
                <w:sz w:val="16"/>
                <w:szCs w:val="16"/>
              </w:rPr>
              <w:t xml:space="preserve">  </w:t>
            </w:r>
            <w:r w:rsidRPr="00392F3B">
              <w:rPr>
                <w:rFonts w:ascii="Mangal" w:hAnsi="Mangal" w:cs="Mangal"/>
                <w:sz w:val="16"/>
                <w:szCs w:val="16"/>
                <w:cs/>
                <w:lang w:bidi="hi-IN"/>
              </w:rPr>
              <w:t>दोहे</w:t>
            </w:r>
          </w:p>
          <w:p w:rsidR="0017116D" w:rsidRPr="00392F3B" w:rsidRDefault="0017116D" w:rsidP="0017116D">
            <w:pPr>
              <w:rPr>
                <w:sz w:val="16"/>
                <w:szCs w:val="16"/>
              </w:rPr>
            </w:pPr>
            <w:r w:rsidRPr="00392F3B">
              <w:rPr>
                <w:rFonts w:ascii="Mangal" w:hAnsi="Mangal" w:cs="Mangal"/>
                <w:sz w:val="16"/>
                <w:szCs w:val="16"/>
              </w:rPr>
              <w:t>3</w:t>
            </w:r>
            <w:r w:rsidRPr="00392F3B">
              <w:rPr>
                <w:sz w:val="16"/>
                <w:szCs w:val="16"/>
              </w:rPr>
              <w:t xml:space="preserve">.  </w:t>
            </w:r>
            <w:r w:rsidRPr="00392F3B">
              <w:rPr>
                <w:rFonts w:ascii="Mangal" w:hAnsi="Mangal" w:cs="Mangal"/>
                <w:sz w:val="16"/>
                <w:szCs w:val="16"/>
                <w:cs/>
                <w:lang w:bidi="hi-IN"/>
              </w:rPr>
              <w:t>कंचा</w:t>
            </w:r>
            <w:r w:rsidRPr="00392F3B">
              <w:rPr>
                <w:sz w:val="16"/>
                <w:szCs w:val="16"/>
              </w:rPr>
              <w:t xml:space="preserve">     </w:t>
            </w:r>
          </w:p>
          <w:p w:rsidR="0017116D" w:rsidRPr="00392F3B" w:rsidRDefault="0017116D" w:rsidP="0017116D">
            <w:pPr>
              <w:rPr>
                <w:sz w:val="16"/>
                <w:szCs w:val="16"/>
              </w:rPr>
            </w:pPr>
            <w:r w:rsidRPr="00392F3B">
              <w:rPr>
                <w:rFonts w:ascii="Mangal" w:hAnsi="Mangal" w:cs="Mangal"/>
                <w:sz w:val="16"/>
                <w:szCs w:val="16"/>
              </w:rPr>
              <w:t>4</w:t>
            </w:r>
            <w:r w:rsidRPr="00392F3B">
              <w:rPr>
                <w:sz w:val="16"/>
                <w:szCs w:val="16"/>
              </w:rPr>
              <w:t xml:space="preserve">.  </w:t>
            </w:r>
            <w:r w:rsidRPr="00392F3B">
              <w:rPr>
                <w:rFonts w:ascii="Mangal" w:hAnsi="Mangal" w:cs="Mangal"/>
                <w:sz w:val="16"/>
                <w:szCs w:val="16"/>
                <w:cs/>
                <w:lang w:bidi="hi-IN"/>
              </w:rPr>
              <w:t>एक</w:t>
            </w:r>
            <w:r w:rsidRPr="00392F3B">
              <w:rPr>
                <w:sz w:val="16"/>
                <w:szCs w:val="16"/>
              </w:rPr>
              <w:t xml:space="preserve">  </w:t>
            </w:r>
            <w:r w:rsidRPr="00392F3B">
              <w:rPr>
                <w:rFonts w:ascii="Mangal" w:hAnsi="Mangal" w:cs="Mangal"/>
                <w:sz w:val="16"/>
                <w:szCs w:val="16"/>
                <w:cs/>
                <w:lang w:bidi="hi-IN"/>
              </w:rPr>
              <w:t>तिनका</w:t>
            </w:r>
          </w:p>
          <w:p w:rsidR="0017116D" w:rsidRPr="00392F3B" w:rsidRDefault="0017116D" w:rsidP="0017116D">
            <w:pPr>
              <w:rPr>
                <w:sz w:val="16"/>
                <w:szCs w:val="16"/>
              </w:rPr>
            </w:pPr>
            <w:r w:rsidRPr="00392F3B">
              <w:rPr>
                <w:rFonts w:ascii="Mangal" w:hAnsi="Mangal" w:cs="Mangal"/>
                <w:sz w:val="16"/>
                <w:szCs w:val="16"/>
              </w:rPr>
              <w:t>5</w:t>
            </w:r>
            <w:r w:rsidRPr="00392F3B">
              <w:rPr>
                <w:sz w:val="16"/>
                <w:szCs w:val="16"/>
              </w:rPr>
              <w:t xml:space="preserve">.  </w:t>
            </w:r>
            <w:r w:rsidRPr="00392F3B">
              <w:rPr>
                <w:rFonts w:ascii="Mangal" w:hAnsi="Mangal" w:cs="Mangal"/>
                <w:sz w:val="16"/>
                <w:szCs w:val="16"/>
                <w:cs/>
                <w:lang w:bidi="hi-IN"/>
              </w:rPr>
              <w:t>खानपान</w:t>
            </w:r>
            <w:r w:rsidRPr="00392F3B">
              <w:rPr>
                <w:rFonts w:ascii="Mangal" w:hAnsi="Mangal" w:cs="Mangal"/>
                <w:sz w:val="16"/>
                <w:szCs w:val="16"/>
              </w:rPr>
              <w:t xml:space="preserve"> </w:t>
            </w:r>
            <w:r w:rsidRPr="00392F3B">
              <w:rPr>
                <w:sz w:val="16"/>
                <w:szCs w:val="16"/>
              </w:rPr>
              <w:t xml:space="preserve"> </w:t>
            </w:r>
            <w:r w:rsidRPr="00392F3B">
              <w:rPr>
                <w:rFonts w:ascii="Mangal" w:hAnsi="Mangal" w:cs="Mangal"/>
                <w:sz w:val="16"/>
                <w:szCs w:val="16"/>
                <w:cs/>
                <w:lang w:bidi="hi-IN"/>
              </w:rPr>
              <w:t>की</w:t>
            </w:r>
            <w:r w:rsidRPr="00392F3B">
              <w:rPr>
                <w:sz w:val="16"/>
                <w:szCs w:val="16"/>
              </w:rPr>
              <w:t xml:space="preserve">  </w:t>
            </w:r>
            <w:r w:rsidRPr="00392F3B">
              <w:rPr>
                <w:rFonts w:ascii="Mangal" w:hAnsi="Mangal" w:cs="Mangal"/>
                <w:sz w:val="16"/>
                <w:szCs w:val="16"/>
                <w:cs/>
                <w:lang w:bidi="hi-IN"/>
              </w:rPr>
              <w:t>बदलती</w:t>
            </w:r>
            <w:r w:rsidRPr="00392F3B">
              <w:rPr>
                <w:sz w:val="16"/>
                <w:szCs w:val="16"/>
              </w:rPr>
              <w:t xml:space="preserve">  </w:t>
            </w:r>
            <w:r w:rsidRPr="00392F3B">
              <w:rPr>
                <w:rFonts w:ascii="Mangal" w:hAnsi="Mangal" w:cs="Mangal"/>
                <w:sz w:val="16"/>
                <w:szCs w:val="16"/>
                <w:cs/>
                <w:lang w:bidi="hi-IN"/>
              </w:rPr>
              <w:t>तसवीर</w:t>
            </w:r>
          </w:p>
          <w:p w:rsidR="0017116D" w:rsidRPr="00392F3B" w:rsidRDefault="0017116D" w:rsidP="0017116D">
            <w:pPr>
              <w:rPr>
                <w:sz w:val="16"/>
                <w:szCs w:val="16"/>
              </w:rPr>
            </w:pPr>
            <w:r w:rsidRPr="00392F3B">
              <w:rPr>
                <w:rFonts w:ascii="Mangal" w:hAnsi="Mangal" w:cs="Mangal"/>
                <w:sz w:val="16"/>
                <w:szCs w:val="16"/>
              </w:rPr>
              <w:t>6</w:t>
            </w:r>
            <w:r w:rsidRPr="00392F3B">
              <w:rPr>
                <w:sz w:val="16"/>
                <w:szCs w:val="16"/>
              </w:rPr>
              <w:t xml:space="preserve">.  </w:t>
            </w:r>
            <w:r w:rsidRPr="00392F3B">
              <w:rPr>
                <w:rFonts w:ascii="Mangal" w:hAnsi="Mangal" w:cs="Mangal" w:hint="cs"/>
                <w:sz w:val="16"/>
                <w:szCs w:val="16"/>
                <w:cs/>
                <w:lang w:bidi="hi-IN"/>
              </w:rPr>
              <w:t>नीलकंठ</w:t>
            </w:r>
          </w:p>
          <w:p w:rsidR="0017116D" w:rsidRPr="00392F3B" w:rsidRDefault="0017116D" w:rsidP="0017116D">
            <w:pPr>
              <w:rPr>
                <w:sz w:val="16"/>
                <w:szCs w:val="16"/>
              </w:rPr>
            </w:pPr>
            <w:r w:rsidRPr="00392F3B">
              <w:rPr>
                <w:rFonts w:ascii="Mangal" w:hAnsi="Mangal" w:cs="Mangal"/>
                <w:sz w:val="16"/>
                <w:szCs w:val="16"/>
              </w:rPr>
              <w:t>7</w:t>
            </w:r>
            <w:r w:rsidRPr="00392F3B">
              <w:rPr>
                <w:sz w:val="16"/>
                <w:szCs w:val="16"/>
              </w:rPr>
              <w:t xml:space="preserve">.  </w:t>
            </w:r>
            <w:r w:rsidRPr="00392F3B">
              <w:rPr>
                <w:rFonts w:ascii="Mangal" w:hAnsi="Mangal" w:cs="Mangal"/>
                <w:sz w:val="16"/>
                <w:szCs w:val="16"/>
                <w:cs/>
                <w:lang w:bidi="hi-IN"/>
              </w:rPr>
              <w:t>भोर</w:t>
            </w:r>
            <w:r w:rsidRPr="00392F3B">
              <w:rPr>
                <w:sz w:val="16"/>
                <w:szCs w:val="16"/>
              </w:rPr>
              <w:t xml:space="preserve"> </w:t>
            </w:r>
            <w:r w:rsidRPr="00392F3B">
              <w:rPr>
                <w:rFonts w:ascii="Mangal" w:hAnsi="Mangal" w:cs="Mangal"/>
                <w:sz w:val="16"/>
                <w:szCs w:val="16"/>
                <w:cs/>
                <w:lang w:bidi="hi-IN"/>
              </w:rPr>
              <w:t>और</w:t>
            </w:r>
            <w:r w:rsidRPr="00392F3B">
              <w:rPr>
                <w:sz w:val="16"/>
                <w:szCs w:val="16"/>
              </w:rPr>
              <w:t xml:space="preserve"> </w:t>
            </w:r>
            <w:r w:rsidRPr="00392F3B">
              <w:rPr>
                <w:rFonts w:ascii="Mangal" w:hAnsi="Mangal" w:cs="Mangal"/>
                <w:sz w:val="16"/>
                <w:szCs w:val="16"/>
                <w:cs/>
                <w:lang w:bidi="hi-IN"/>
              </w:rPr>
              <w:t>बरखा</w:t>
            </w:r>
          </w:p>
          <w:p w:rsidR="0017116D" w:rsidRPr="00392F3B" w:rsidRDefault="0017116D" w:rsidP="0017116D">
            <w:pPr>
              <w:rPr>
                <w:sz w:val="16"/>
                <w:szCs w:val="16"/>
              </w:rPr>
            </w:pPr>
            <w:r w:rsidRPr="00392F3B">
              <w:rPr>
                <w:rFonts w:ascii="Mangal" w:hAnsi="Mangal" w:cs="Mangal"/>
                <w:sz w:val="16"/>
                <w:szCs w:val="16"/>
              </w:rPr>
              <w:t>8</w:t>
            </w:r>
            <w:r w:rsidRPr="00392F3B">
              <w:rPr>
                <w:sz w:val="16"/>
                <w:szCs w:val="16"/>
              </w:rPr>
              <w:t xml:space="preserve">.  </w:t>
            </w:r>
            <w:r w:rsidRPr="00392F3B">
              <w:rPr>
                <w:rFonts w:ascii="Mangal" w:hAnsi="Mangal" w:cs="Mangal"/>
                <w:sz w:val="16"/>
                <w:szCs w:val="16"/>
                <w:cs/>
                <w:lang w:bidi="hi-IN"/>
              </w:rPr>
              <w:t>संघर्ष</w:t>
            </w:r>
            <w:r w:rsidRPr="00392F3B">
              <w:rPr>
                <w:sz w:val="16"/>
                <w:szCs w:val="16"/>
              </w:rPr>
              <w:t xml:space="preserve"> </w:t>
            </w:r>
            <w:r w:rsidRPr="00392F3B">
              <w:rPr>
                <w:rFonts w:ascii="Mangal" w:hAnsi="Mangal" w:cs="Mangal"/>
                <w:sz w:val="16"/>
                <w:szCs w:val="16"/>
                <w:cs/>
                <w:lang w:bidi="hi-IN"/>
              </w:rPr>
              <w:t>के</w:t>
            </w:r>
            <w:r w:rsidRPr="00392F3B">
              <w:rPr>
                <w:sz w:val="16"/>
                <w:szCs w:val="16"/>
              </w:rPr>
              <w:t xml:space="preserve"> </w:t>
            </w:r>
            <w:r w:rsidRPr="00392F3B">
              <w:rPr>
                <w:rFonts w:ascii="Mangal" w:hAnsi="Mangal" w:cs="Mangal"/>
                <w:sz w:val="16"/>
                <w:szCs w:val="16"/>
                <w:cs/>
                <w:lang w:bidi="hi-IN"/>
              </w:rPr>
              <w:t>कारण</w:t>
            </w:r>
            <w:r w:rsidRPr="00392F3B">
              <w:rPr>
                <w:sz w:val="16"/>
                <w:szCs w:val="16"/>
              </w:rPr>
              <w:t xml:space="preserve"> </w:t>
            </w:r>
            <w:r w:rsidRPr="00392F3B">
              <w:rPr>
                <w:rFonts w:ascii="Mangal" w:hAnsi="Mangal" w:cs="Mangal"/>
                <w:sz w:val="16"/>
                <w:szCs w:val="16"/>
                <w:cs/>
                <w:lang w:bidi="hi-IN"/>
              </w:rPr>
              <w:t>मैं</w:t>
            </w:r>
            <w:r w:rsidRPr="00392F3B">
              <w:rPr>
                <w:sz w:val="16"/>
                <w:szCs w:val="16"/>
              </w:rPr>
              <w:t xml:space="preserve"> </w:t>
            </w:r>
            <w:r w:rsidRPr="00392F3B">
              <w:rPr>
                <w:rFonts w:ascii="Mangal" w:hAnsi="Mangal" w:cs="Mangal"/>
                <w:sz w:val="16"/>
                <w:szCs w:val="16"/>
                <w:cs/>
                <w:lang w:bidi="hi-IN"/>
              </w:rPr>
              <w:t>तुनुकमिज़ाज</w:t>
            </w:r>
            <w:r w:rsidRPr="00392F3B">
              <w:rPr>
                <w:sz w:val="16"/>
                <w:szCs w:val="16"/>
              </w:rPr>
              <w:t xml:space="preserve"> </w:t>
            </w:r>
            <w:r w:rsidRPr="00392F3B">
              <w:rPr>
                <w:rFonts w:ascii="Mangal" w:hAnsi="Mangal" w:cs="Mangal"/>
                <w:sz w:val="16"/>
                <w:szCs w:val="16"/>
                <w:cs/>
                <w:lang w:bidi="hi-IN"/>
              </w:rPr>
              <w:t>हो</w:t>
            </w:r>
            <w:r w:rsidRPr="00392F3B">
              <w:rPr>
                <w:sz w:val="16"/>
                <w:szCs w:val="16"/>
              </w:rPr>
              <w:t xml:space="preserve"> </w:t>
            </w:r>
            <w:r w:rsidRPr="00392F3B">
              <w:rPr>
                <w:rFonts w:ascii="Mangal" w:hAnsi="Mangal" w:cs="Mangal"/>
                <w:sz w:val="16"/>
                <w:szCs w:val="16"/>
                <w:cs/>
                <w:lang w:bidi="hi-IN"/>
              </w:rPr>
              <w:t>गया</w:t>
            </w:r>
          </w:p>
          <w:p w:rsidR="0017116D" w:rsidRPr="00A152DA" w:rsidRDefault="0017116D" w:rsidP="0017116D">
            <w:pPr>
              <w:rPr>
                <w:b/>
              </w:rPr>
            </w:pPr>
            <w:r w:rsidRPr="00A152DA">
              <w:rPr>
                <w:rFonts w:ascii="Mangal" w:hAnsi="Mangal" w:cs="Mangal"/>
                <w:sz w:val="16"/>
                <w:szCs w:val="16"/>
              </w:rPr>
              <w:t>9</w:t>
            </w:r>
            <w:r w:rsidRPr="00A152DA">
              <w:rPr>
                <w:sz w:val="16"/>
                <w:szCs w:val="16"/>
              </w:rPr>
              <w:t xml:space="preserve">.  </w:t>
            </w:r>
            <w:r w:rsidRPr="00A152DA">
              <w:rPr>
                <w:rFonts w:ascii="Mangal" w:hAnsi="Mangal" w:cs="Mangal"/>
                <w:sz w:val="16"/>
                <w:szCs w:val="16"/>
                <w:cs/>
                <w:lang w:bidi="hi-IN"/>
              </w:rPr>
              <w:t>कठपुतली</w:t>
            </w:r>
            <w:r w:rsidRPr="00A152DA">
              <w:rPr>
                <w:rFonts w:ascii="Book Antiqua" w:hAnsi="Book Antiqua"/>
              </w:rPr>
              <w:t>.</w:t>
            </w:r>
            <w:r w:rsidRPr="00A152DA">
              <w:rPr>
                <w:rFonts w:ascii="Book Antiqua" w:hAnsi="Book Antiqua"/>
                <w:b/>
              </w:rPr>
              <w:t xml:space="preserve"> .(Mid-Term)</w:t>
            </w:r>
          </w:p>
          <w:p w:rsidR="0017116D" w:rsidRPr="00A152DA" w:rsidRDefault="0017116D" w:rsidP="0017116D">
            <w:pPr>
              <w:rPr>
                <w:b/>
              </w:rPr>
            </w:pPr>
            <w:r w:rsidRPr="00A152DA">
              <w:rPr>
                <w:rFonts w:ascii="Mangal" w:hAnsi="Mangal" w:cs="Mangal"/>
                <w:sz w:val="16"/>
                <w:szCs w:val="16"/>
              </w:rPr>
              <w:t xml:space="preserve">10. </w:t>
            </w:r>
            <w:r w:rsidRPr="00A152DA">
              <w:rPr>
                <w:rFonts w:ascii="Mangal" w:hAnsi="Mangal" w:cs="Mangal"/>
                <w:sz w:val="16"/>
                <w:szCs w:val="16"/>
                <w:cs/>
                <w:lang w:bidi="hi-IN"/>
              </w:rPr>
              <w:t>मिठाईवाला</w:t>
            </w:r>
            <w:r w:rsidRPr="00A152DA">
              <w:rPr>
                <w:rFonts w:ascii="Book Antiqua" w:hAnsi="Book Antiqua"/>
                <w:b/>
              </w:rPr>
              <w:t>.(Mid-Term)</w:t>
            </w:r>
          </w:p>
          <w:p w:rsidR="0017116D" w:rsidRPr="00A152DA" w:rsidRDefault="0017116D" w:rsidP="0017116D">
            <w:r w:rsidRPr="00A152DA">
              <w:rPr>
                <w:rFonts w:ascii="Mangal" w:hAnsi="Mangal" w:cs="Mangal"/>
                <w:sz w:val="16"/>
                <w:szCs w:val="16"/>
              </w:rPr>
              <w:t>11.</w:t>
            </w:r>
            <w:r w:rsidRPr="00A152DA">
              <w:rPr>
                <w:rFonts w:hint="cs"/>
                <w:sz w:val="16"/>
                <w:szCs w:val="16"/>
              </w:rPr>
              <w:t xml:space="preserve"> </w:t>
            </w:r>
            <w:r w:rsidRPr="00A152DA">
              <w:rPr>
                <w:rFonts w:ascii="Mangal" w:hAnsi="Mangal" w:cs="Mangal" w:hint="cs"/>
                <w:sz w:val="16"/>
                <w:szCs w:val="16"/>
                <w:cs/>
                <w:lang w:bidi="hi-IN"/>
              </w:rPr>
              <w:t>दादी</w:t>
            </w:r>
            <w:r w:rsidRPr="00A152DA">
              <w:rPr>
                <w:rFonts w:ascii="Mangal" w:hAnsi="Mangal" w:cs="Mangal"/>
                <w:sz w:val="16"/>
                <w:szCs w:val="16"/>
              </w:rPr>
              <w:t xml:space="preserve"> </w:t>
            </w:r>
            <w:r w:rsidRPr="00A152DA">
              <w:rPr>
                <w:rFonts w:ascii="Mangal" w:hAnsi="Mangal" w:cs="Mangal" w:hint="cs"/>
                <w:sz w:val="16"/>
                <w:szCs w:val="16"/>
                <w:cs/>
                <w:lang w:bidi="hi-IN"/>
              </w:rPr>
              <w:t>माँ</w:t>
            </w:r>
            <w:r w:rsidRPr="00A152DA">
              <w:rPr>
                <w:rFonts w:ascii="Book Antiqua" w:hAnsi="Book Antiqua"/>
              </w:rPr>
              <w:t>.(</w:t>
            </w:r>
            <w:r w:rsidRPr="00A152DA">
              <w:rPr>
                <w:rFonts w:ascii="Book Antiqua" w:hAnsi="Book Antiqua"/>
                <w:b/>
              </w:rPr>
              <w:t>Pre-Test</w:t>
            </w:r>
            <w:r w:rsidRPr="00A152DA">
              <w:rPr>
                <w:rFonts w:ascii="Book Antiqua" w:hAnsi="Book Antiqua"/>
              </w:rPr>
              <w:t>)</w:t>
            </w:r>
          </w:p>
          <w:p w:rsidR="0017116D" w:rsidRPr="00392F3B" w:rsidRDefault="0017116D" w:rsidP="0017116D">
            <w:pPr>
              <w:rPr>
                <w:sz w:val="16"/>
                <w:szCs w:val="16"/>
                <w:u w:val="single"/>
              </w:rPr>
            </w:pPr>
            <w:r w:rsidRPr="00392F3B">
              <w:rPr>
                <w:rFonts w:ascii="Mangal" w:hAnsi="Mangal" w:cs="Mangal"/>
                <w:sz w:val="16"/>
                <w:szCs w:val="16"/>
                <w:u w:val="single"/>
                <w:cs/>
                <w:lang w:bidi="hi-IN"/>
              </w:rPr>
              <w:t>महाभारत</w:t>
            </w:r>
          </w:p>
          <w:p w:rsidR="0017116D" w:rsidRPr="00392F3B" w:rsidRDefault="0017116D" w:rsidP="0017116D">
            <w:pPr>
              <w:rPr>
                <w:sz w:val="16"/>
                <w:szCs w:val="16"/>
              </w:rPr>
            </w:pPr>
            <w:r w:rsidRPr="00392F3B">
              <w:rPr>
                <w:rFonts w:ascii="Mangal" w:hAnsi="Mangal" w:cs="Mangal"/>
                <w:sz w:val="16"/>
                <w:szCs w:val="16"/>
                <w:u w:val="single"/>
                <w:cs/>
                <w:lang w:bidi="hi-IN"/>
              </w:rPr>
              <w:t>अध्याय</w:t>
            </w:r>
            <w:r w:rsidRPr="00392F3B">
              <w:rPr>
                <w:sz w:val="16"/>
                <w:szCs w:val="16"/>
                <w:u w:val="single"/>
              </w:rPr>
              <w:t>:</w:t>
            </w:r>
            <w:r w:rsidRPr="00392F3B">
              <w:rPr>
                <w:sz w:val="16"/>
                <w:szCs w:val="16"/>
              </w:rPr>
              <w:t xml:space="preserve">-  </w:t>
            </w:r>
            <w:r w:rsidRPr="00392F3B">
              <w:rPr>
                <w:rFonts w:ascii="Mangal" w:hAnsi="Mangal" w:cs="Mangal"/>
                <w:sz w:val="16"/>
                <w:szCs w:val="16"/>
              </w:rPr>
              <w:t xml:space="preserve">21 </w:t>
            </w:r>
            <w:r w:rsidRPr="00392F3B">
              <w:rPr>
                <w:sz w:val="16"/>
                <w:szCs w:val="16"/>
              </w:rPr>
              <w:t xml:space="preserve"> </w:t>
            </w:r>
            <w:r w:rsidRPr="00392F3B">
              <w:rPr>
                <w:rFonts w:ascii="Mangal" w:hAnsi="Mangal" w:cs="Mangal"/>
                <w:sz w:val="16"/>
                <w:szCs w:val="16"/>
                <w:cs/>
                <w:lang w:bidi="hi-IN"/>
              </w:rPr>
              <w:t>से</w:t>
            </w:r>
            <w:r w:rsidRPr="00392F3B">
              <w:rPr>
                <w:rFonts w:ascii="Mangal" w:hAnsi="Mangal" w:cs="Mangal"/>
                <w:sz w:val="16"/>
                <w:szCs w:val="16"/>
              </w:rPr>
              <w:t xml:space="preserve">  40</w:t>
            </w:r>
          </w:p>
          <w:p w:rsidR="0017116D" w:rsidRPr="00392F3B" w:rsidRDefault="0017116D" w:rsidP="0017116D">
            <w:pPr>
              <w:rPr>
                <w:sz w:val="16"/>
                <w:szCs w:val="16"/>
              </w:rPr>
            </w:pPr>
            <w:r w:rsidRPr="00392F3B">
              <w:rPr>
                <w:rFonts w:ascii="Mangal" w:hAnsi="Mangal" w:cs="Mangal"/>
                <w:sz w:val="16"/>
                <w:szCs w:val="16"/>
                <w:u w:val="single"/>
                <w:cs/>
                <w:lang w:bidi="hi-IN"/>
              </w:rPr>
              <w:t>व्याकरण</w:t>
            </w:r>
            <w:r w:rsidRPr="00392F3B">
              <w:rPr>
                <w:sz w:val="16"/>
                <w:szCs w:val="16"/>
                <w:u w:val="single"/>
              </w:rPr>
              <w:t xml:space="preserve">:- </w:t>
            </w:r>
            <w:r w:rsidRPr="00392F3B">
              <w:rPr>
                <w:sz w:val="16"/>
                <w:szCs w:val="16"/>
              </w:rPr>
              <w:t xml:space="preserve"> </w:t>
            </w:r>
          </w:p>
          <w:p w:rsidR="0017116D" w:rsidRPr="00392F3B" w:rsidRDefault="0017116D" w:rsidP="0017116D">
            <w:pPr>
              <w:rPr>
                <w:sz w:val="16"/>
                <w:szCs w:val="16"/>
              </w:rPr>
            </w:pPr>
            <w:r w:rsidRPr="00392F3B">
              <w:rPr>
                <w:rFonts w:ascii="Mangal" w:hAnsi="Mangal" w:cs="Mangal"/>
                <w:sz w:val="16"/>
                <w:szCs w:val="16"/>
                <w:cs/>
                <w:lang w:bidi="hi-IN"/>
              </w:rPr>
              <w:t>उपसर्ग</w:t>
            </w:r>
            <w:r w:rsidRPr="00392F3B">
              <w:rPr>
                <w:rFonts w:ascii="Mangal" w:hAnsi="Mangal" w:cs="Mangal"/>
                <w:sz w:val="16"/>
                <w:szCs w:val="16"/>
              </w:rPr>
              <w:t xml:space="preserve"> </w:t>
            </w:r>
            <w:r w:rsidRPr="00392F3B">
              <w:rPr>
                <w:sz w:val="16"/>
                <w:szCs w:val="16"/>
              </w:rPr>
              <w:t xml:space="preserve">,  </w:t>
            </w:r>
            <w:r w:rsidRPr="00392F3B">
              <w:rPr>
                <w:rFonts w:ascii="Mangal" w:hAnsi="Mangal" w:cs="Mangal"/>
                <w:sz w:val="16"/>
                <w:szCs w:val="16"/>
                <w:cs/>
                <w:lang w:bidi="hi-IN"/>
              </w:rPr>
              <w:t>प्रत्यय</w:t>
            </w:r>
            <w:r w:rsidRPr="00392F3B">
              <w:rPr>
                <w:sz w:val="16"/>
                <w:szCs w:val="16"/>
              </w:rPr>
              <w:t xml:space="preserve"> ,  </w:t>
            </w:r>
            <w:r w:rsidRPr="00392F3B">
              <w:rPr>
                <w:rFonts w:ascii="Mangal" w:hAnsi="Mangal" w:cs="Mangal"/>
                <w:sz w:val="16"/>
                <w:szCs w:val="16"/>
                <w:cs/>
                <w:lang w:bidi="hi-IN"/>
              </w:rPr>
              <w:t>समास</w:t>
            </w:r>
            <w:r w:rsidRPr="00392F3B">
              <w:rPr>
                <w:sz w:val="16"/>
                <w:szCs w:val="16"/>
              </w:rPr>
              <w:t xml:space="preserve"> ,  </w:t>
            </w:r>
            <w:r w:rsidRPr="00392F3B">
              <w:rPr>
                <w:rFonts w:ascii="Mangal" w:hAnsi="Mangal" w:cs="Mangal" w:hint="cs"/>
                <w:sz w:val="16"/>
                <w:szCs w:val="16"/>
                <w:cs/>
                <w:lang w:bidi="hi-IN"/>
              </w:rPr>
              <w:t>कारक</w:t>
            </w:r>
            <w:r w:rsidRPr="00392F3B">
              <w:rPr>
                <w:sz w:val="16"/>
                <w:szCs w:val="16"/>
              </w:rPr>
              <w:t xml:space="preserve">,  </w:t>
            </w:r>
            <w:r w:rsidRPr="00392F3B">
              <w:rPr>
                <w:rFonts w:ascii="Mangal" w:hAnsi="Mangal" w:cs="Mangal"/>
                <w:sz w:val="16"/>
                <w:szCs w:val="16"/>
                <w:cs/>
                <w:lang w:bidi="hi-IN"/>
              </w:rPr>
              <w:t>वाक्य</w:t>
            </w:r>
            <w:r w:rsidRPr="00392F3B">
              <w:rPr>
                <w:sz w:val="16"/>
                <w:szCs w:val="16"/>
              </w:rPr>
              <w:t xml:space="preserve"> </w:t>
            </w:r>
            <w:r w:rsidRPr="00392F3B">
              <w:rPr>
                <w:rFonts w:ascii="Mangal" w:hAnsi="Mangal" w:cs="Mangal"/>
                <w:sz w:val="16"/>
                <w:szCs w:val="16"/>
                <w:cs/>
                <w:lang w:bidi="hi-IN"/>
              </w:rPr>
              <w:t>शुद्ध</w:t>
            </w:r>
            <w:r w:rsidRPr="00392F3B">
              <w:rPr>
                <w:sz w:val="16"/>
                <w:szCs w:val="16"/>
              </w:rPr>
              <w:t xml:space="preserve"> </w:t>
            </w:r>
            <w:r w:rsidRPr="00392F3B">
              <w:rPr>
                <w:rFonts w:ascii="Mangal" w:hAnsi="Mangal" w:cs="Mangal"/>
                <w:sz w:val="16"/>
                <w:szCs w:val="16"/>
                <w:cs/>
                <w:lang w:bidi="hi-IN"/>
              </w:rPr>
              <w:t>करो</w:t>
            </w:r>
            <w:r w:rsidRPr="00392F3B">
              <w:rPr>
                <w:rFonts w:ascii="Mangal" w:hAnsi="Mangal" w:cs="Mangal"/>
                <w:sz w:val="16"/>
                <w:szCs w:val="16"/>
              </w:rPr>
              <w:t xml:space="preserve"> , </w:t>
            </w:r>
            <w:r w:rsidRPr="00392F3B">
              <w:rPr>
                <w:rFonts w:ascii="Mangal" w:hAnsi="Mangal" w:cs="Mangal" w:hint="cs"/>
                <w:sz w:val="16"/>
                <w:szCs w:val="16"/>
                <w:cs/>
                <w:lang w:bidi="hi-IN"/>
              </w:rPr>
              <w:t>विराम</w:t>
            </w:r>
            <w:r w:rsidRPr="00392F3B">
              <w:rPr>
                <w:rFonts w:ascii="Mangal" w:hAnsi="Mangal" w:cs="Mangal"/>
                <w:sz w:val="16"/>
                <w:szCs w:val="16"/>
              </w:rPr>
              <w:t xml:space="preserve"> </w:t>
            </w:r>
            <w:r w:rsidRPr="00392F3B">
              <w:rPr>
                <w:rFonts w:ascii="Mangal" w:hAnsi="Mangal" w:cs="Mangal" w:hint="cs"/>
                <w:sz w:val="16"/>
                <w:szCs w:val="16"/>
                <w:cs/>
                <w:lang w:bidi="hi-IN"/>
              </w:rPr>
              <w:t>चिह्न</w:t>
            </w:r>
          </w:p>
          <w:p w:rsidR="0017116D" w:rsidRPr="00392F3B" w:rsidRDefault="0017116D" w:rsidP="0017116D">
            <w:pPr>
              <w:rPr>
                <w:sz w:val="16"/>
                <w:szCs w:val="16"/>
              </w:rPr>
            </w:pPr>
            <w:r w:rsidRPr="00392F3B">
              <w:rPr>
                <w:rFonts w:ascii="Mangal" w:hAnsi="Mangal" w:cs="Mangal"/>
                <w:sz w:val="16"/>
                <w:szCs w:val="16"/>
                <w:u w:val="single"/>
                <w:cs/>
                <w:lang w:bidi="hi-IN"/>
              </w:rPr>
              <w:t>लेखन</w:t>
            </w:r>
            <w:r w:rsidRPr="00392F3B">
              <w:rPr>
                <w:sz w:val="16"/>
                <w:szCs w:val="16"/>
                <w:u w:val="single"/>
              </w:rPr>
              <w:t xml:space="preserve"> </w:t>
            </w:r>
            <w:r w:rsidRPr="00392F3B">
              <w:rPr>
                <w:rFonts w:ascii="Mangal" w:hAnsi="Mangal" w:cs="Mangal"/>
                <w:sz w:val="16"/>
                <w:szCs w:val="16"/>
                <w:u w:val="single"/>
                <w:cs/>
                <w:lang w:bidi="hi-IN"/>
              </w:rPr>
              <w:t>भाग</w:t>
            </w:r>
            <w:r w:rsidRPr="00392F3B">
              <w:rPr>
                <w:sz w:val="16"/>
                <w:szCs w:val="16"/>
              </w:rPr>
              <w:t xml:space="preserve">:- </w:t>
            </w:r>
          </w:p>
          <w:p w:rsidR="0017116D" w:rsidRDefault="0017116D" w:rsidP="0017116D">
            <w:pPr>
              <w:rPr>
                <w:rFonts w:ascii="Mangal" w:hAnsi="Mangal" w:cs="Mangal"/>
                <w:sz w:val="16"/>
                <w:szCs w:val="16"/>
                <w:lang w:bidi="hi-IN"/>
              </w:rPr>
            </w:pPr>
            <w:r w:rsidRPr="00392F3B">
              <w:rPr>
                <w:rFonts w:ascii="Mangal" w:hAnsi="Mangal" w:cs="Mangal"/>
                <w:sz w:val="16"/>
                <w:szCs w:val="16"/>
                <w:cs/>
                <w:lang w:bidi="hi-IN"/>
              </w:rPr>
              <w:t>पत्र</w:t>
            </w:r>
            <w:r w:rsidRPr="00392F3B">
              <w:rPr>
                <w:sz w:val="16"/>
                <w:szCs w:val="16"/>
              </w:rPr>
              <w:t xml:space="preserve"> </w:t>
            </w:r>
            <w:r w:rsidRPr="00392F3B">
              <w:rPr>
                <w:rFonts w:ascii="Mangal" w:hAnsi="Mangal" w:cs="Mangal"/>
                <w:sz w:val="16"/>
                <w:szCs w:val="16"/>
                <w:cs/>
                <w:lang w:bidi="hi-IN"/>
              </w:rPr>
              <w:t>लेखन</w:t>
            </w:r>
            <w:r w:rsidRPr="00392F3B">
              <w:rPr>
                <w:sz w:val="16"/>
                <w:szCs w:val="16"/>
              </w:rPr>
              <w:t xml:space="preserve"> ,  </w:t>
            </w:r>
            <w:r w:rsidRPr="00392F3B">
              <w:rPr>
                <w:rFonts w:ascii="Mangal" w:hAnsi="Mangal" w:cs="Mangal"/>
                <w:sz w:val="16"/>
                <w:szCs w:val="16"/>
                <w:cs/>
                <w:lang w:bidi="hi-IN"/>
              </w:rPr>
              <w:t>विज्ञापन</w:t>
            </w:r>
            <w:r w:rsidRPr="00392F3B">
              <w:rPr>
                <w:sz w:val="16"/>
                <w:szCs w:val="16"/>
              </w:rPr>
              <w:t xml:space="preserve"> </w:t>
            </w:r>
            <w:r w:rsidRPr="00392F3B">
              <w:rPr>
                <w:rFonts w:ascii="Mangal" w:hAnsi="Mangal" w:cs="Mangal"/>
                <w:sz w:val="16"/>
                <w:szCs w:val="16"/>
                <w:cs/>
                <w:lang w:bidi="hi-IN"/>
              </w:rPr>
              <w:t>लेखन</w:t>
            </w:r>
            <w:r w:rsidRPr="00392F3B">
              <w:rPr>
                <w:sz w:val="16"/>
                <w:szCs w:val="16"/>
              </w:rPr>
              <w:t xml:space="preserve"> ,  </w:t>
            </w:r>
            <w:r w:rsidRPr="00392F3B">
              <w:rPr>
                <w:rFonts w:ascii="Mangal" w:hAnsi="Mangal" w:cs="Mangal"/>
                <w:sz w:val="16"/>
                <w:szCs w:val="16"/>
                <w:cs/>
                <w:lang w:bidi="hi-IN"/>
              </w:rPr>
              <w:t>अनुच्छेद</w:t>
            </w:r>
            <w:r w:rsidRPr="00392F3B">
              <w:rPr>
                <w:sz w:val="16"/>
                <w:szCs w:val="16"/>
              </w:rPr>
              <w:t xml:space="preserve">  </w:t>
            </w:r>
            <w:r w:rsidRPr="00392F3B">
              <w:rPr>
                <w:rFonts w:ascii="Mangal" w:hAnsi="Mangal" w:cs="Mangal"/>
                <w:sz w:val="16"/>
                <w:szCs w:val="16"/>
                <w:cs/>
                <w:lang w:bidi="hi-IN"/>
              </w:rPr>
              <w:t>लेखन</w:t>
            </w:r>
            <w:r w:rsidRPr="00392F3B">
              <w:rPr>
                <w:sz w:val="16"/>
                <w:szCs w:val="16"/>
              </w:rPr>
              <w:t xml:space="preserve">,  </w:t>
            </w:r>
            <w:r w:rsidRPr="00392F3B">
              <w:rPr>
                <w:rFonts w:ascii="Mangal" w:hAnsi="Mangal" w:cs="Mangal"/>
                <w:sz w:val="16"/>
                <w:szCs w:val="16"/>
                <w:cs/>
                <w:lang w:bidi="hi-IN"/>
              </w:rPr>
              <w:t>चित्र</w:t>
            </w:r>
            <w:r w:rsidRPr="00392F3B">
              <w:rPr>
                <w:sz w:val="16"/>
                <w:szCs w:val="16"/>
              </w:rPr>
              <w:t xml:space="preserve"> </w:t>
            </w:r>
            <w:r w:rsidRPr="00392F3B">
              <w:rPr>
                <w:rFonts w:ascii="Mangal" w:hAnsi="Mangal" w:cs="Mangal"/>
                <w:sz w:val="16"/>
                <w:szCs w:val="16"/>
                <w:cs/>
                <w:lang w:bidi="hi-IN"/>
              </w:rPr>
              <w:t>वर्णन</w:t>
            </w:r>
            <w:r w:rsidRPr="00392F3B">
              <w:rPr>
                <w:sz w:val="16"/>
                <w:szCs w:val="16"/>
              </w:rPr>
              <w:t xml:space="preserve"> ,  </w:t>
            </w:r>
            <w:r w:rsidRPr="00392F3B">
              <w:rPr>
                <w:rFonts w:ascii="Mangal" w:hAnsi="Mangal" w:cs="Mangal"/>
                <w:sz w:val="16"/>
                <w:szCs w:val="16"/>
                <w:cs/>
                <w:lang w:bidi="hi-IN"/>
              </w:rPr>
              <w:t>संवाद</w:t>
            </w:r>
            <w:r w:rsidRPr="00392F3B">
              <w:rPr>
                <w:sz w:val="16"/>
                <w:szCs w:val="16"/>
              </w:rPr>
              <w:t xml:space="preserve"> </w:t>
            </w:r>
            <w:r w:rsidRPr="00392F3B">
              <w:rPr>
                <w:rFonts w:ascii="Mangal" w:hAnsi="Mangal" w:cs="Mangal"/>
                <w:sz w:val="16"/>
                <w:szCs w:val="16"/>
                <w:cs/>
                <w:lang w:bidi="hi-IN"/>
              </w:rPr>
              <w:t>लेखन</w:t>
            </w:r>
          </w:p>
          <w:p w:rsidR="0017116D" w:rsidRPr="0017116D" w:rsidRDefault="0017116D" w:rsidP="0017116D">
            <w:pPr>
              <w:rPr>
                <w:rFonts w:ascii="Mangal" w:hAnsi="Mangal" w:cs="Mangal"/>
                <w:sz w:val="16"/>
                <w:szCs w:val="16"/>
                <w:lang w:bidi="hi-IN"/>
              </w:rPr>
            </w:pPr>
            <w:r w:rsidRPr="00392F3B">
              <w:rPr>
                <w:rFonts w:ascii="Mangal" w:hAnsi="Mangal" w:cs="Mangal"/>
                <w:b/>
                <w:bCs/>
                <w:sz w:val="20"/>
                <w:szCs w:val="20"/>
                <w:lang w:bidi="hi-IN"/>
              </w:rPr>
              <w:t>SANSKRIT</w:t>
            </w:r>
            <w:r w:rsidRPr="00392F3B">
              <w:rPr>
                <w:rFonts w:ascii="Mangal" w:hAnsi="Mangal" w:cs="Mangal"/>
                <w:b/>
                <w:bCs/>
                <w:sz w:val="16"/>
                <w:szCs w:val="16"/>
                <w:lang w:bidi="hi-IN"/>
              </w:rPr>
              <w:t>:</w:t>
            </w:r>
          </w:p>
          <w:p w:rsidR="0017116D" w:rsidRPr="0017116D" w:rsidRDefault="0017116D" w:rsidP="0017116D">
            <w:pPr>
              <w:rPr>
                <w:rFonts w:ascii="Mangal" w:hAnsi="Mangal" w:cs="Mangal"/>
                <w:b/>
                <w:bCs/>
                <w:sz w:val="10"/>
                <w:szCs w:val="16"/>
                <w:lang w:bidi="hi-IN"/>
              </w:rPr>
            </w:pPr>
            <w:r w:rsidRPr="0017116D">
              <w:rPr>
                <w:rFonts w:ascii="Mangal" w:hAnsi="Mangal" w:cs="Mangal"/>
                <w:sz w:val="14"/>
                <w:szCs w:val="20"/>
                <w:cs/>
                <w:lang w:bidi="hi-IN"/>
              </w:rPr>
              <w:t xml:space="preserve">पाठाः - १. वन भोजः । </w:t>
            </w:r>
            <w:r w:rsidRPr="0017116D">
              <w:rPr>
                <w:rFonts w:ascii="Book Antiqua" w:hAnsi="Book Antiqua"/>
                <w:sz w:val="14"/>
                <w:szCs w:val="20"/>
              </w:rPr>
              <w:t>(</w:t>
            </w:r>
            <w:r w:rsidRPr="0017116D">
              <w:rPr>
                <w:rFonts w:ascii="Book Antiqua" w:hAnsi="Book Antiqua"/>
                <w:b/>
                <w:sz w:val="14"/>
                <w:szCs w:val="20"/>
              </w:rPr>
              <w:t>Pre-Test)</w:t>
            </w:r>
          </w:p>
          <w:p w:rsidR="0017116D" w:rsidRPr="0017116D" w:rsidRDefault="0017116D" w:rsidP="0017116D">
            <w:pPr>
              <w:autoSpaceDE w:val="0"/>
              <w:autoSpaceDN w:val="0"/>
              <w:adjustRightInd w:val="0"/>
              <w:rPr>
                <w:rFonts w:ascii="Mangal" w:hAnsi="Mangal" w:cs="Mangal"/>
                <w:sz w:val="14"/>
                <w:szCs w:val="20"/>
                <w:lang w:val="en-US" w:bidi="hi-IN"/>
              </w:rPr>
            </w:pPr>
            <w:r w:rsidRPr="0017116D">
              <w:rPr>
                <w:rFonts w:ascii="Mangal" w:hAnsi="Mangal" w:cs="Mangal"/>
                <w:sz w:val="14"/>
                <w:szCs w:val="20"/>
                <w:cs/>
                <w:lang w:bidi="hi-IN"/>
              </w:rPr>
              <w:t>२. अस्माकं देशः भरत वर्षः ।</w:t>
            </w:r>
            <w:r w:rsidRPr="0017116D">
              <w:rPr>
                <w:rFonts w:ascii="Book Antiqua" w:hAnsi="Book Antiqua"/>
                <w:b/>
                <w:sz w:val="14"/>
                <w:szCs w:val="20"/>
              </w:rPr>
              <w:t>.(Mid-Term)</w:t>
            </w:r>
          </w:p>
          <w:p w:rsidR="0017116D" w:rsidRPr="0017116D" w:rsidRDefault="0017116D" w:rsidP="0017116D">
            <w:pPr>
              <w:autoSpaceDE w:val="0"/>
              <w:autoSpaceDN w:val="0"/>
              <w:adjustRightInd w:val="0"/>
              <w:rPr>
                <w:rFonts w:ascii="Mangal" w:hAnsi="Mangal" w:cs="Mangal"/>
                <w:sz w:val="14"/>
                <w:szCs w:val="20"/>
                <w:lang w:bidi="hi-IN"/>
              </w:rPr>
            </w:pPr>
            <w:r w:rsidRPr="0017116D">
              <w:rPr>
                <w:rFonts w:ascii="Mangal" w:hAnsi="Mangal" w:cs="Mangal"/>
                <w:sz w:val="14"/>
                <w:szCs w:val="20"/>
                <w:cs/>
                <w:lang w:bidi="hi-IN"/>
              </w:rPr>
              <w:t xml:space="preserve">३. श्लोक समुच्चयः । </w:t>
            </w:r>
          </w:p>
          <w:p w:rsidR="0017116D" w:rsidRPr="0017116D" w:rsidRDefault="0017116D" w:rsidP="0017116D">
            <w:pPr>
              <w:autoSpaceDE w:val="0"/>
              <w:autoSpaceDN w:val="0"/>
              <w:adjustRightInd w:val="0"/>
              <w:rPr>
                <w:rFonts w:ascii="Mangal" w:hAnsi="Mangal" w:cs="Mangal"/>
                <w:sz w:val="14"/>
                <w:szCs w:val="20"/>
                <w:lang w:bidi="hi-IN"/>
              </w:rPr>
            </w:pPr>
            <w:r w:rsidRPr="0017116D">
              <w:rPr>
                <w:rFonts w:ascii="Mangal" w:hAnsi="Mangal" w:cs="Mangal"/>
                <w:sz w:val="14"/>
                <w:szCs w:val="20"/>
                <w:cs/>
                <w:lang w:bidi="hi-IN"/>
              </w:rPr>
              <w:t xml:space="preserve">४. भोजन कक्षः । </w:t>
            </w:r>
          </w:p>
          <w:p w:rsidR="0017116D" w:rsidRPr="0017116D" w:rsidRDefault="0017116D" w:rsidP="0017116D">
            <w:pPr>
              <w:autoSpaceDE w:val="0"/>
              <w:autoSpaceDN w:val="0"/>
              <w:adjustRightInd w:val="0"/>
              <w:rPr>
                <w:rFonts w:ascii="Mangal" w:hAnsi="Mangal" w:cs="Mangal"/>
                <w:sz w:val="14"/>
                <w:szCs w:val="20"/>
                <w:cs/>
                <w:lang w:bidi="hi-IN"/>
              </w:rPr>
            </w:pPr>
            <w:r w:rsidRPr="0017116D">
              <w:rPr>
                <w:rFonts w:ascii="Mangal" w:hAnsi="Mangal" w:cs="Mangal"/>
                <w:sz w:val="14"/>
                <w:szCs w:val="20"/>
                <w:cs/>
                <w:lang w:bidi="hi-IN"/>
              </w:rPr>
              <w:t>५. भागीरथी ।</w:t>
            </w:r>
          </w:p>
          <w:p w:rsidR="0017116D" w:rsidRPr="0017116D" w:rsidRDefault="0017116D" w:rsidP="0017116D">
            <w:pPr>
              <w:autoSpaceDE w:val="0"/>
              <w:autoSpaceDN w:val="0"/>
              <w:adjustRightInd w:val="0"/>
              <w:rPr>
                <w:rFonts w:ascii="Mangal" w:hAnsi="Mangal" w:cs="Mangal"/>
                <w:sz w:val="14"/>
                <w:szCs w:val="20"/>
                <w:lang w:bidi="hi-IN"/>
              </w:rPr>
            </w:pPr>
            <w:r w:rsidRPr="0017116D">
              <w:rPr>
                <w:rFonts w:ascii="Mangal" w:hAnsi="Mangal" w:cs="Mangal"/>
                <w:sz w:val="14"/>
                <w:szCs w:val="20"/>
                <w:cs/>
                <w:lang w:bidi="hi-IN"/>
              </w:rPr>
              <w:t xml:space="preserve">६. राष्ट्रदेवोभव । </w:t>
            </w:r>
          </w:p>
          <w:p w:rsidR="0017116D" w:rsidRPr="0017116D" w:rsidRDefault="0017116D" w:rsidP="0017116D">
            <w:pPr>
              <w:autoSpaceDE w:val="0"/>
              <w:autoSpaceDN w:val="0"/>
              <w:adjustRightInd w:val="0"/>
              <w:rPr>
                <w:rFonts w:ascii="Mangal" w:hAnsi="Mangal" w:cs="Mangal"/>
                <w:sz w:val="14"/>
                <w:szCs w:val="20"/>
                <w:lang w:bidi="hi-IN"/>
              </w:rPr>
            </w:pPr>
            <w:r w:rsidRPr="0017116D">
              <w:rPr>
                <w:rFonts w:ascii="Mangal" w:hAnsi="Mangal" w:cs="Mangal"/>
                <w:sz w:val="14"/>
                <w:szCs w:val="20"/>
                <w:cs/>
                <w:lang w:bidi="hi-IN"/>
              </w:rPr>
              <w:t xml:space="preserve">७. मुनिमूषकयोः कथा । </w:t>
            </w:r>
          </w:p>
          <w:p w:rsidR="0017116D" w:rsidRPr="0017116D" w:rsidRDefault="0017116D" w:rsidP="0017116D">
            <w:pPr>
              <w:autoSpaceDE w:val="0"/>
              <w:autoSpaceDN w:val="0"/>
              <w:adjustRightInd w:val="0"/>
              <w:rPr>
                <w:rFonts w:ascii="Mangal" w:hAnsi="Mangal" w:cs="Mangal"/>
                <w:sz w:val="14"/>
                <w:szCs w:val="20"/>
                <w:lang w:bidi="hi-IN"/>
              </w:rPr>
            </w:pPr>
            <w:r w:rsidRPr="0017116D">
              <w:rPr>
                <w:rFonts w:ascii="Mangal" w:hAnsi="Mangal" w:cs="Mangal"/>
                <w:sz w:val="14"/>
                <w:szCs w:val="20"/>
                <w:cs/>
                <w:lang w:bidi="hi-IN"/>
              </w:rPr>
              <w:t xml:space="preserve">८. सुभाषितानि ९. ऋतु राजः वसन्तः । </w:t>
            </w:r>
          </w:p>
          <w:p w:rsidR="0017116D" w:rsidRPr="0017116D" w:rsidRDefault="0017116D" w:rsidP="0017116D">
            <w:pPr>
              <w:autoSpaceDE w:val="0"/>
              <w:autoSpaceDN w:val="0"/>
              <w:adjustRightInd w:val="0"/>
              <w:rPr>
                <w:rFonts w:ascii="Mangal" w:hAnsi="Mangal" w:cs="Mangal"/>
                <w:sz w:val="14"/>
                <w:szCs w:val="20"/>
                <w:lang w:bidi="hi-IN"/>
              </w:rPr>
            </w:pPr>
            <w:r w:rsidRPr="0017116D">
              <w:rPr>
                <w:rFonts w:ascii="Mangal" w:hAnsi="Mangal" w:cs="Mangal"/>
                <w:sz w:val="14"/>
                <w:szCs w:val="20"/>
                <w:cs/>
                <w:lang w:bidi="hi-IN"/>
              </w:rPr>
              <w:t xml:space="preserve">१०. मित्रं प्रति पत्रम् । </w:t>
            </w:r>
          </w:p>
          <w:p w:rsidR="0017116D" w:rsidRPr="0017116D" w:rsidRDefault="0017116D" w:rsidP="0017116D">
            <w:pPr>
              <w:autoSpaceDE w:val="0"/>
              <w:autoSpaceDN w:val="0"/>
              <w:adjustRightInd w:val="0"/>
              <w:rPr>
                <w:rFonts w:ascii="Mangal" w:hAnsi="Mangal" w:cs="Mangal"/>
                <w:sz w:val="14"/>
                <w:szCs w:val="20"/>
                <w:lang w:bidi="hi-IN"/>
              </w:rPr>
            </w:pPr>
            <w:r w:rsidRPr="0017116D">
              <w:rPr>
                <w:rFonts w:ascii="Mangal" w:hAnsi="Mangal" w:cs="Mangal"/>
                <w:sz w:val="14"/>
                <w:szCs w:val="20"/>
                <w:cs/>
                <w:lang w:bidi="hi-IN"/>
              </w:rPr>
              <w:t xml:space="preserve">११. मुम्बइ नगरम् । </w:t>
            </w:r>
          </w:p>
          <w:p w:rsidR="0017116D" w:rsidRPr="0017116D" w:rsidRDefault="0017116D" w:rsidP="0017116D">
            <w:pPr>
              <w:autoSpaceDE w:val="0"/>
              <w:autoSpaceDN w:val="0"/>
              <w:adjustRightInd w:val="0"/>
              <w:rPr>
                <w:rFonts w:ascii="Mangal" w:hAnsi="Mangal" w:cs="Mangal"/>
                <w:sz w:val="14"/>
                <w:szCs w:val="20"/>
                <w:lang w:bidi="hi-IN"/>
              </w:rPr>
            </w:pPr>
            <w:r w:rsidRPr="0017116D">
              <w:rPr>
                <w:rFonts w:ascii="Mangal" w:hAnsi="Mangal" w:cs="Mangal"/>
                <w:sz w:val="14"/>
                <w:szCs w:val="20"/>
                <w:cs/>
                <w:lang w:bidi="hi-IN"/>
              </w:rPr>
              <w:t>१२. विद्यायाः प्रकाशः । पुनरावृत्तिः ।</w:t>
            </w:r>
            <w:r w:rsidRPr="0017116D">
              <w:rPr>
                <w:rFonts w:ascii="Mangal" w:hAnsi="Mangal" w:cs="Mangal"/>
                <w:sz w:val="14"/>
                <w:szCs w:val="20"/>
                <w:cs/>
                <w:lang w:bidi="hi-IN"/>
              </w:rPr>
              <w:br/>
              <w:t xml:space="preserve">व्याकरणम् - </w:t>
            </w:r>
          </w:p>
          <w:p w:rsidR="0017116D" w:rsidRPr="0017116D" w:rsidRDefault="0017116D" w:rsidP="0017116D">
            <w:pPr>
              <w:autoSpaceDE w:val="0"/>
              <w:autoSpaceDN w:val="0"/>
              <w:adjustRightInd w:val="0"/>
              <w:rPr>
                <w:rFonts w:ascii="Mangal" w:hAnsi="Mangal" w:cs="Mangal"/>
                <w:sz w:val="14"/>
                <w:szCs w:val="20"/>
                <w:cs/>
                <w:lang w:bidi="hi-IN"/>
              </w:rPr>
            </w:pPr>
            <w:r w:rsidRPr="0017116D">
              <w:rPr>
                <w:rFonts w:ascii="Mangal" w:hAnsi="Mangal" w:cs="Mangal"/>
                <w:sz w:val="14"/>
                <w:szCs w:val="20"/>
                <w:cs/>
                <w:lang w:bidi="hi-IN"/>
              </w:rPr>
              <w:t>* संज्ञापदानि - इ कारान्त</w:t>
            </w:r>
            <w:r w:rsidRPr="0017116D">
              <w:rPr>
                <w:rFonts w:ascii="Mangal" w:hAnsi="Mangal" w:cs="Mangal"/>
                <w:sz w:val="14"/>
                <w:szCs w:val="20"/>
                <w:lang w:bidi="hi-IN"/>
              </w:rPr>
              <w:t xml:space="preserve">, </w:t>
            </w:r>
            <w:r w:rsidRPr="0017116D">
              <w:rPr>
                <w:rFonts w:ascii="Mangal" w:hAnsi="Mangal" w:cs="Mangal"/>
                <w:sz w:val="14"/>
                <w:szCs w:val="20"/>
                <w:cs/>
                <w:lang w:bidi="hi-IN"/>
              </w:rPr>
              <w:t>उ कारान्त</w:t>
            </w:r>
            <w:r w:rsidRPr="0017116D">
              <w:rPr>
                <w:rFonts w:ascii="Mangal" w:hAnsi="Mangal" w:cs="Mangal"/>
                <w:sz w:val="14"/>
                <w:szCs w:val="20"/>
                <w:lang w:bidi="hi-IN"/>
              </w:rPr>
              <w:t xml:space="preserve">, </w:t>
            </w:r>
            <w:r w:rsidRPr="0017116D">
              <w:rPr>
                <w:rFonts w:ascii="Mangal" w:hAnsi="Mangal" w:cs="Mangal"/>
                <w:sz w:val="14"/>
                <w:szCs w:val="20"/>
                <w:cs/>
                <w:lang w:bidi="hi-IN"/>
              </w:rPr>
              <w:t xml:space="preserve">ऋ करान्त </w:t>
            </w:r>
            <w:r w:rsidRPr="0017116D">
              <w:rPr>
                <w:rFonts w:ascii="Mangal" w:hAnsi="Mangal" w:cs="Mangal"/>
                <w:sz w:val="14"/>
                <w:szCs w:val="20"/>
                <w:lang w:bidi="hi-IN"/>
              </w:rPr>
              <w:t xml:space="preserve">   </w:t>
            </w:r>
            <w:r w:rsidRPr="0017116D">
              <w:rPr>
                <w:rFonts w:ascii="Mangal" w:hAnsi="Mangal" w:cs="Mangal"/>
                <w:sz w:val="14"/>
                <w:szCs w:val="20"/>
                <w:lang w:bidi="hi-IN"/>
              </w:rPr>
              <w:tab/>
              <w:t xml:space="preserve">        </w:t>
            </w:r>
            <w:r w:rsidRPr="0017116D">
              <w:rPr>
                <w:rFonts w:ascii="Mangal" w:hAnsi="Mangal" w:cs="Mangal"/>
                <w:sz w:val="14"/>
                <w:szCs w:val="20"/>
                <w:cs/>
                <w:lang w:bidi="hi-IN"/>
              </w:rPr>
              <w:t>शब्दाः (त्रिषु लिङ्गेषु)</w:t>
            </w:r>
          </w:p>
          <w:p w:rsidR="0017116D" w:rsidRPr="0017116D" w:rsidRDefault="0017116D" w:rsidP="0017116D">
            <w:pPr>
              <w:autoSpaceDE w:val="0"/>
              <w:autoSpaceDN w:val="0"/>
              <w:adjustRightInd w:val="0"/>
              <w:rPr>
                <w:rFonts w:ascii="Mangal" w:hAnsi="Mangal" w:cs="Mangal"/>
                <w:sz w:val="14"/>
                <w:szCs w:val="20"/>
                <w:lang w:bidi="hi-IN"/>
              </w:rPr>
            </w:pPr>
            <w:r w:rsidRPr="0017116D">
              <w:rPr>
                <w:rFonts w:ascii="Mangal" w:hAnsi="Mangal" w:cs="Mangal"/>
                <w:sz w:val="14"/>
                <w:szCs w:val="20"/>
                <w:cs/>
                <w:lang w:bidi="hi-IN"/>
              </w:rPr>
              <w:t xml:space="preserve">* सर्वनामपदानि । </w:t>
            </w:r>
          </w:p>
          <w:p w:rsidR="0017116D" w:rsidRPr="0017116D" w:rsidRDefault="0017116D" w:rsidP="0017116D">
            <w:pPr>
              <w:autoSpaceDE w:val="0"/>
              <w:autoSpaceDN w:val="0"/>
              <w:adjustRightInd w:val="0"/>
              <w:rPr>
                <w:rFonts w:ascii="Mangal" w:hAnsi="Mangal" w:cs="Mangal"/>
                <w:sz w:val="14"/>
                <w:szCs w:val="20"/>
                <w:lang w:bidi="hi-IN"/>
              </w:rPr>
            </w:pPr>
            <w:r w:rsidRPr="0017116D">
              <w:rPr>
                <w:rFonts w:ascii="Mangal" w:hAnsi="Mangal" w:cs="Mangal"/>
                <w:sz w:val="14"/>
                <w:szCs w:val="20"/>
                <w:cs/>
                <w:lang w:bidi="hi-IN"/>
              </w:rPr>
              <w:t>* लृट्</w:t>
            </w:r>
            <w:r w:rsidRPr="0017116D">
              <w:rPr>
                <w:rFonts w:ascii="Mangal" w:hAnsi="Mangal" w:cs="Mangal"/>
                <w:sz w:val="14"/>
                <w:szCs w:val="20"/>
                <w:lang w:bidi="hi-IN"/>
              </w:rPr>
              <w:t xml:space="preserve">, </w:t>
            </w:r>
            <w:r w:rsidRPr="0017116D">
              <w:rPr>
                <w:rFonts w:ascii="Mangal" w:hAnsi="Mangal" w:cs="Mangal"/>
                <w:sz w:val="14"/>
                <w:szCs w:val="20"/>
                <w:cs/>
                <w:lang w:bidi="hi-IN"/>
              </w:rPr>
              <w:t>लोट् लकाराः । * उपपदविभक्तिः ।* प्रत्ययाः - क्त्वा</w:t>
            </w:r>
            <w:r w:rsidRPr="0017116D">
              <w:rPr>
                <w:rFonts w:ascii="Mangal" w:hAnsi="Mangal" w:cs="Mangal"/>
                <w:sz w:val="14"/>
                <w:szCs w:val="20"/>
                <w:lang w:bidi="hi-IN"/>
              </w:rPr>
              <w:t xml:space="preserve">, </w:t>
            </w:r>
            <w:r w:rsidRPr="0017116D">
              <w:rPr>
                <w:rFonts w:ascii="Mangal" w:hAnsi="Mangal" w:cs="Mangal"/>
                <w:sz w:val="14"/>
                <w:szCs w:val="20"/>
                <w:cs/>
                <w:lang w:bidi="hi-IN"/>
              </w:rPr>
              <w:t>तुमुन्</w:t>
            </w:r>
            <w:r w:rsidRPr="0017116D">
              <w:rPr>
                <w:rFonts w:ascii="Mangal" w:hAnsi="Mangal" w:cs="Mangal"/>
                <w:sz w:val="14"/>
                <w:szCs w:val="20"/>
                <w:lang w:bidi="hi-IN"/>
              </w:rPr>
              <w:t xml:space="preserve">, </w:t>
            </w:r>
            <w:r w:rsidRPr="0017116D">
              <w:rPr>
                <w:rFonts w:ascii="Mangal" w:hAnsi="Mangal" w:cs="Mangal"/>
                <w:sz w:val="14"/>
                <w:szCs w:val="20"/>
                <w:cs/>
                <w:lang w:bidi="hi-IN"/>
              </w:rPr>
              <w:t xml:space="preserve">ल्यप् </w:t>
            </w:r>
          </w:p>
          <w:p w:rsidR="0017116D" w:rsidRPr="0017116D" w:rsidRDefault="0017116D" w:rsidP="0017116D">
            <w:pPr>
              <w:rPr>
                <w:sz w:val="14"/>
                <w:szCs w:val="20"/>
              </w:rPr>
            </w:pPr>
            <w:r w:rsidRPr="0017116D">
              <w:rPr>
                <w:rFonts w:ascii="Mangal" w:hAnsi="Mangal" w:cs="Mangal"/>
                <w:sz w:val="14"/>
                <w:szCs w:val="20"/>
                <w:cs/>
                <w:lang w:bidi="hi-IN"/>
              </w:rPr>
              <w:t>* अव्ययाः ।</w:t>
            </w:r>
          </w:p>
          <w:p w:rsidR="0017116D" w:rsidRPr="00392F3B" w:rsidRDefault="0017116D" w:rsidP="0017116D">
            <w:pPr>
              <w:rPr>
                <w:sz w:val="16"/>
                <w:szCs w:val="16"/>
              </w:rPr>
            </w:pPr>
          </w:p>
        </w:tc>
      </w:tr>
    </w:tbl>
    <w:p w:rsidR="0017116D" w:rsidRDefault="0017116D" w:rsidP="0017116D">
      <w:pPr>
        <w:rPr>
          <w:rFonts w:ascii="Book Antiqua" w:hAnsi="Book Antiqua"/>
          <w:b/>
          <w:u w:val="single"/>
        </w:rPr>
      </w:pPr>
      <w:r>
        <w:rPr>
          <w:rFonts w:ascii="Book Antiqua" w:hAnsi="Book Antiqua"/>
          <w:b/>
          <w:u w:val="single"/>
        </w:rPr>
        <w:lastRenderedPageBreak/>
        <w:t>SOCIAL-STUDIES</w:t>
      </w:r>
    </w:p>
    <w:p w:rsidR="0017116D" w:rsidRPr="00477D75" w:rsidRDefault="0017116D" w:rsidP="0017116D">
      <w:pPr>
        <w:rPr>
          <w:rFonts w:ascii="Book Antiqua" w:hAnsi="Book Antiqua"/>
          <w:b/>
          <w:u w:val="single"/>
        </w:rPr>
      </w:pPr>
      <w:r w:rsidRPr="00477D75">
        <w:rPr>
          <w:rFonts w:ascii="Book Antiqua" w:hAnsi="Book Antiqua"/>
          <w:b/>
          <w:u w:val="single"/>
        </w:rPr>
        <w:t xml:space="preserve">PORTION FOR THE ANNUAL </w:t>
      </w:r>
      <w:proofErr w:type="gramStart"/>
      <w:r w:rsidRPr="00477D75">
        <w:rPr>
          <w:rFonts w:ascii="Book Antiqua" w:hAnsi="Book Antiqua"/>
          <w:b/>
          <w:u w:val="single"/>
        </w:rPr>
        <w:t>EXAMINATION  OF</w:t>
      </w:r>
      <w:proofErr w:type="gramEnd"/>
      <w:r w:rsidRPr="00477D75">
        <w:rPr>
          <w:rFonts w:ascii="Book Antiqua" w:hAnsi="Book Antiqua"/>
          <w:b/>
          <w:u w:val="single"/>
        </w:rPr>
        <w:t xml:space="preserve"> VII  STD</w:t>
      </w:r>
    </w:p>
    <w:p w:rsidR="0017116D" w:rsidRPr="00477D75" w:rsidRDefault="0017116D" w:rsidP="0017116D">
      <w:pPr>
        <w:rPr>
          <w:rFonts w:ascii="Book Antiqua" w:hAnsi="Book Antiqua"/>
          <w:b/>
          <w:i/>
        </w:rPr>
      </w:pPr>
      <w:r w:rsidRPr="00477D75">
        <w:rPr>
          <w:rFonts w:ascii="Book Antiqua" w:hAnsi="Book Antiqua"/>
          <w:b/>
          <w:i/>
        </w:rPr>
        <w:t>HISTORY</w:t>
      </w:r>
    </w:p>
    <w:p w:rsidR="0017116D" w:rsidRPr="00477D75" w:rsidRDefault="0017116D" w:rsidP="0017116D">
      <w:pPr>
        <w:rPr>
          <w:rFonts w:ascii="Book Antiqua" w:hAnsi="Book Antiqua"/>
        </w:rPr>
      </w:pPr>
      <w:proofErr w:type="gramStart"/>
      <w:r w:rsidRPr="00477D75">
        <w:rPr>
          <w:rFonts w:ascii="Book Antiqua" w:hAnsi="Book Antiqua"/>
        </w:rPr>
        <w:t>1.WHEN</w:t>
      </w:r>
      <w:proofErr w:type="gramEnd"/>
      <w:r w:rsidRPr="00477D75">
        <w:rPr>
          <w:rFonts w:ascii="Book Antiqua" w:hAnsi="Book Antiqua"/>
        </w:rPr>
        <w:t>, WHERE,AND HOW</w:t>
      </w:r>
    </w:p>
    <w:p w:rsidR="0017116D" w:rsidRPr="00477D75" w:rsidRDefault="0017116D" w:rsidP="0017116D">
      <w:pPr>
        <w:rPr>
          <w:rFonts w:ascii="Book Antiqua" w:hAnsi="Book Antiqua"/>
        </w:rPr>
      </w:pPr>
      <w:proofErr w:type="gramStart"/>
      <w:r w:rsidRPr="00477D75">
        <w:rPr>
          <w:rFonts w:ascii="Book Antiqua" w:hAnsi="Book Antiqua"/>
        </w:rPr>
        <w:t>6.TOWNS</w:t>
      </w:r>
      <w:proofErr w:type="gramEnd"/>
      <w:r w:rsidRPr="00477D75">
        <w:rPr>
          <w:rFonts w:ascii="Book Antiqua" w:hAnsi="Book Antiqua"/>
        </w:rPr>
        <w:t>, TRADERS AND CRAFTSMEN</w:t>
      </w:r>
    </w:p>
    <w:p w:rsidR="0017116D" w:rsidRPr="00477D75" w:rsidRDefault="0017116D" w:rsidP="0017116D">
      <w:pPr>
        <w:rPr>
          <w:rFonts w:ascii="Book Antiqua" w:hAnsi="Book Antiqua"/>
        </w:rPr>
      </w:pPr>
      <w:proofErr w:type="gramStart"/>
      <w:r w:rsidRPr="00477D75">
        <w:rPr>
          <w:rFonts w:ascii="Book Antiqua" w:hAnsi="Book Antiqua"/>
        </w:rPr>
        <w:t>7.SOCIAL</w:t>
      </w:r>
      <w:proofErr w:type="gramEnd"/>
      <w:r w:rsidRPr="00477D75">
        <w:rPr>
          <w:rFonts w:ascii="Book Antiqua" w:hAnsi="Book Antiqua"/>
        </w:rPr>
        <w:t xml:space="preserve"> CHANGE  IN TRIBAL AND NOMADIC COMMUNITIES </w:t>
      </w:r>
    </w:p>
    <w:p w:rsidR="0017116D" w:rsidRPr="00477D75" w:rsidRDefault="0017116D" w:rsidP="0017116D">
      <w:pPr>
        <w:rPr>
          <w:rFonts w:ascii="Book Antiqua" w:hAnsi="Book Antiqua"/>
        </w:rPr>
      </w:pPr>
      <w:r w:rsidRPr="00477D75">
        <w:rPr>
          <w:rFonts w:ascii="Book Antiqua" w:hAnsi="Book Antiqua"/>
        </w:rPr>
        <w:t>8. POPULAR BELIEFS AND RELIGIOUS DEBATES</w:t>
      </w:r>
    </w:p>
    <w:p w:rsidR="0017116D" w:rsidRPr="00477D75" w:rsidRDefault="0017116D" w:rsidP="0017116D">
      <w:pPr>
        <w:rPr>
          <w:rFonts w:ascii="Book Antiqua" w:hAnsi="Book Antiqua"/>
        </w:rPr>
      </w:pPr>
      <w:r w:rsidRPr="00477D75">
        <w:rPr>
          <w:rFonts w:ascii="Book Antiqua" w:hAnsi="Book Antiqua"/>
        </w:rPr>
        <w:t>9. THE FLOWERING OF THE REGIONAL CULTURES</w:t>
      </w:r>
    </w:p>
    <w:p w:rsidR="0017116D" w:rsidRPr="00477D75" w:rsidRDefault="0017116D" w:rsidP="0017116D">
      <w:pPr>
        <w:rPr>
          <w:rFonts w:ascii="Book Antiqua" w:hAnsi="Book Antiqua"/>
        </w:rPr>
      </w:pPr>
      <w:r w:rsidRPr="00477D75">
        <w:rPr>
          <w:rFonts w:ascii="Book Antiqua" w:hAnsi="Book Antiqua"/>
        </w:rPr>
        <w:t xml:space="preserve">10. NEW POLITICAL </w:t>
      </w:r>
      <w:proofErr w:type="gramStart"/>
      <w:r w:rsidRPr="00477D75">
        <w:rPr>
          <w:rFonts w:ascii="Book Antiqua" w:hAnsi="Book Antiqua"/>
        </w:rPr>
        <w:t>FORMATIONS  IN</w:t>
      </w:r>
      <w:proofErr w:type="gramEnd"/>
      <w:r w:rsidRPr="00477D75">
        <w:rPr>
          <w:rFonts w:ascii="Book Antiqua" w:hAnsi="Book Antiqua"/>
        </w:rPr>
        <w:t xml:space="preserve"> THE 18TH CENTURY CE</w:t>
      </w:r>
    </w:p>
    <w:p w:rsidR="0017116D" w:rsidRPr="00477D75" w:rsidRDefault="0017116D" w:rsidP="0017116D">
      <w:pPr>
        <w:rPr>
          <w:rFonts w:ascii="Book Antiqua" w:hAnsi="Book Antiqua"/>
          <w:b/>
          <w:i/>
        </w:rPr>
      </w:pPr>
      <w:r w:rsidRPr="00477D75">
        <w:rPr>
          <w:rFonts w:ascii="Book Antiqua" w:hAnsi="Book Antiqua"/>
          <w:b/>
          <w:i/>
        </w:rPr>
        <w:t>GEOGRAPHY</w:t>
      </w:r>
    </w:p>
    <w:p w:rsidR="0017116D" w:rsidRPr="00477D75" w:rsidRDefault="0017116D" w:rsidP="0017116D">
      <w:pPr>
        <w:rPr>
          <w:rFonts w:ascii="Book Antiqua" w:hAnsi="Book Antiqua"/>
        </w:rPr>
      </w:pPr>
      <w:r w:rsidRPr="00477D75">
        <w:rPr>
          <w:rFonts w:ascii="Book Antiqua" w:hAnsi="Book Antiqua"/>
        </w:rPr>
        <w:t>1. OUR ENVIRONMENT</w:t>
      </w:r>
    </w:p>
    <w:p w:rsidR="0017116D" w:rsidRPr="00477D75" w:rsidRDefault="0017116D" w:rsidP="0017116D">
      <w:pPr>
        <w:rPr>
          <w:rFonts w:ascii="Book Antiqua" w:hAnsi="Book Antiqua"/>
        </w:rPr>
      </w:pPr>
      <w:r w:rsidRPr="00477D75">
        <w:rPr>
          <w:rFonts w:ascii="Book Antiqua" w:hAnsi="Book Antiqua"/>
        </w:rPr>
        <w:t>6. NATURAL VEGETATION AND WILD LIFE</w:t>
      </w:r>
    </w:p>
    <w:p w:rsidR="0017116D" w:rsidRPr="00477D75" w:rsidRDefault="0017116D" w:rsidP="0017116D">
      <w:pPr>
        <w:rPr>
          <w:rFonts w:ascii="Book Antiqua" w:hAnsi="Book Antiqua"/>
        </w:rPr>
      </w:pPr>
      <w:r w:rsidRPr="00477D75">
        <w:rPr>
          <w:rFonts w:ascii="Book Antiqua" w:hAnsi="Book Antiqua"/>
        </w:rPr>
        <w:t>7. THE HUMAN ENVIRONMENT: SETTLEMENTS, TRANSPORT AND COMMUNICATION</w:t>
      </w:r>
    </w:p>
    <w:p w:rsidR="0017116D" w:rsidRPr="00477D75" w:rsidRDefault="0017116D" w:rsidP="0017116D">
      <w:pPr>
        <w:rPr>
          <w:rFonts w:ascii="Book Antiqua" w:hAnsi="Book Antiqua"/>
        </w:rPr>
      </w:pPr>
      <w:r w:rsidRPr="00477D75">
        <w:rPr>
          <w:rFonts w:ascii="Book Antiqua" w:hAnsi="Book Antiqua"/>
        </w:rPr>
        <w:t>8. HUMAN INTERACTION WITH THE ENVIRONMENT: LIFE IN THE TROPICAL AND SUBTROPICAL REGIONS</w:t>
      </w:r>
    </w:p>
    <w:p w:rsidR="0017116D" w:rsidRPr="00477D75" w:rsidRDefault="0017116D" w:rsidP="0017116D">
      <w:pPr>
        <w:rPr>
          <w:rFonts w:ascii="Book Antiqua" w:hAnsi="Book Antiqua"/>
        </w:rPr>
      </w:pPr>
      <w:r w:rsidRPr="00477D75">
        <w:rPr>
          <w:rFonts w:ascii="Book Antiqua" w:hAnsi="Book Antiqua"/>
        </w:rPr>
        <w:t>9. HUMAN INTERACTION WITH THE ENVIRONMENT: LIFE IN THE TEMPERATE GRASSLAND</w:t>
      </w:r>
    </w:p>
    <w:p w:rsidR="0017116D" w:rsidRPr="00477D75" w:rsidRDefault="0017116D" w:rsidP="0017116D">
      <w:pPr>
        <w:rPr>
          <w:rFonts w:ascii="Book Antiqua" w:hAnsi="Book Antiqua"/>
        </w:rPr>
      </w:pPr>
      <w:r w:rsidRPr="00477D75">
        <w:rPr>
          <w:rFonts w:ascii="Book Antiqua" w:hAnsi="Book Antiqua"/>
        </w:rPr>
        <w:t>10. HUMAN INTERACTION WITH THE ENVIRONMENT: LIFE IN THE DESERT</w:t>
      </w:r>
    </w:p>
    <w:p w:rsidR="0017116D" w:rsidRPr="00477D75" w:rsidRDefault="0017116D" w:rsidP="0017116D">
      <w:pPr>
        <w:rPr>
          <w:rFonts w:ascii="Book Antiqua" w:hAnsi="Book Antiqua"/>
          <w:b/>
          <w:i/>
        </w:rPr>
      </w:pPr>
      <w:r w:rsidRPr="00477D75">
        <w:rPr>
          <w:rFonts w:ascii="Book Antiqua" w:hAnsi="Book Antiqua"/>
          <w:b/>
          <w:i/>
        </w:rPr>
        <w:t xml:space="preserve">SOCIAL AND POLITICAL </w:t>
      </w:r>
      <w:proofErr w:type="gramStart"/>
      <w:r w:rsidRPr="00477D75">
        <w:rPr>
          <w:rFonts w:ascii="Book Antiqua" w:hAnsi="Book Antiqua"/>
          <w:b/>
          <w:i/>
        </w:rPr>
        <w:t>LIFE(</w:t>
      </w:r>
      <w:proofErr w:type="gramEnd"/>
      <w:r w:rsidRPr="00477D75">
        <w:rPr>
          <w:rFonts w:ascii="Book Antiqua" w:hAnsi="Book Antiqua"/>
          <w:b/>
          <w:i/>
        </w:rPr>
        <w:t xml:space="preserve"> CIVICS) </w:t>
      </w:r>
    </w:p>
    <w:p w:rsidR="0017116D" w:rsidRPr="00477D75" w:rsidRDefault="0017116D" w:rsidP="0017116D">
      <w:pPr>
        <w:rPr>
          <w:rFonts w:ascii="Book Antiqua" w:hAnsi="Book Antiqua"/>
        </w:rPr>
      </w:pPr>
      <w:r w:rsidRPr="00477D75">
        <w:rPr>
          <w:rFonts w:ascii="Book Antiqua" w:hAnsi="Book Antiqua"/>
        </w:rPr>
        <w:t>4. MEDIA AND DEMOCRACY</w:t>
      </w:r>
    </w:p>
    <w:p w:rsidR="0017116D" w:rsidRPr="00477D75" w:rsidRDefault="0017116D" w:rsidP="0017116D">
      <w:pPr>
        <w:rPr>
          <w:rFonts w:ascii="Book Antiqua" w:hAnsi="Book Antiqua"/>
        </w:rPr>
      </w:pPr>
      <w:proofErr w:type="gramStart"/>
      <w:r w:rsidRPr="00477D75">
        <w:rPr>
          <w:rFonts w:ascii="Book Antiqua" w:hAnsi="Book Antiqua"/>
        </w:rPr>
        <w:t>5.ADVERTISING</w:t>
      </w:r>
      <w:proofErr w:type="gramEnd"/>
      <w:r w:rsidRPr="00477D75">
        <w:rPr>
          <w:rFonts w:ascii="Book Antiqua" w:hAnsi="Book Antiqua"/>
        </w:rPr>
        <w:t xml:space="preserve"> AND MEDIA</w:t>
      </w:r>
    </w:p>
    <w:p w:rsidR="0017116D" w:rsidRPr="00477D75" w:rsidRDefault="0017116D" w:rsidP="0017116D">
      <w:pPr>
        <w:rPr>
          <w:rFonts w:ascii="Book Antiqua" w:hAnsi="Book Antiqua"/>
        </w:rPr>
      </w:pPr>
      <w:r w:rsidRPr="00477D75">
        <w:rPr>
          <w:rFonts w:ascii="Book Antiqua" w:hAnsi="Book Antiqua"/>
        </w:rPr>
        <w:t>6. ROLE PLAYED BY GENDER</w:t>
      </w:r>
    </w:p>
    <w:p w:rsidR="0017116D" w:rsidRPr="00477D75" w:rsidRDefault="0017116D" w:rsidP="0017116D">
      <w:pPr>
        <w:rPr>
          <w:rFonts w:ascii="Book Antiqua" w:hAnsi="Book Antiqua"/>
        </w:rPr>
      </w:pPr>
      <w:r w:rsidRPr="00477D75">
        <w:rPr>
          <w:rFonts w:ascii="Book Antiqua" w:hAnsi="Book Antiqua"/>
        </w:rPr>
        <w:t>7. MARKETS AROUND US</w:t>
      </w:r>
    </w:p>
    <w:p w:rsidR="0017116D" w:rsidRPr="00477D75" w:rsidRDefault="0017116D" w:rsidP="0017116D">
      <w:pPr>
        <w:rPr>
          <w:rFonts w:ascii="Book Antiqua" w:hAnsi="Book Antiqua"/>
          <w:b/>
        </w:rPr>
      </w:pPr>
      <w:r w:rsidRPr="00477D75">
        <w:rPr>
          <w:rFonts w:ascii="Book Antiqua" w:hAnsi="Book Antiqua"/>
        </w:rPr>
        <w:t>8. WHOLESALE PULSE MARKET OF POSTA</w:t>
      </w:r>
    </w:p>
    <w:p w:rsidR="0017116D" w:rsidRDefault="0017116D" w:rsidP="0017116D">
      <w:pPr>
        <w:spacing w:after="0" w:line="240" w:lineRule="auto"/>
        <w:ind w:left="-284" w:firstLine="284"/>
        <w:rPr>
          <w:b/>
          <w:sz w:val="24"/>
          <w:u w:val="single"/>
        </w:rPr>
      </w:pPr>
    </w:p>
    <w:p w:rsidR="000B7E70" w:rsidRDefault="000B7E70"/>
    <w:sectPr w:rsidR="000B7E70" w:rsidSect="0017116D">
      <w:pgSz w:w="12240" w:h="15840"/>
      <w:pgMar w:top="180" w:right="1440" w:bottom="3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Imprint MT Shadow">
    <w:panose1 w:val="04020605060303030202"/>
    <w:charset w:val="00"/>
    <w:family w:val="decorativ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Nudi Akshara">
    <w:panose1 w:val="02000000000000000000"/>
    <w:charset w:val="00"/>
    <w:family w:val="auto"/>
    <w:pitch w:val="variable"/>
    <w:sig w:usb0="8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FC40FF"/>
    <w:multiLevelType w:val="hybridMultilevel"/>
    <w:tmpl w:val="6FC2E068"/>
    <w:lvl w:ilvl="0" w:tplc="89D2E0D8">
      <w:start w:val="10"/>
      <w:numFmt w:val="bullet"/>
      <w:lvlText w:val=""/>
      <w:lvlJc w:val="left"/>
      <w:pPr>
        <w:ind w:left="180" w:hanging="360"/>
      </w:pPr>
      <w:rPr>
        <w:rFonts w:ascii="Wingdings" w:eastAsiaTheme="minorHAnsi" w:hAnsi="Wingdings" w:cstheme="minorBidi"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
    <w:nsid w:val="7DD93CC0"/>
    <w:multiLevelType w:val="hybridMultilevel"/>
    <w:tmpl w:val="C3DE918A"/>
    <w:lvl w:ilvl="0" w:tplc="4009000B">
      <w:start w:val="1"/>
      <w:numFmt w:val="bullet"/>
      <w:lvlText w:val=""/>
      <w:lvlJc w:val="left"/>
      <w:pPr>
        <w:ind w:left="766" w:hanging="360"/>
      </w:pPr>
      <w:rPr>
        <w:rFonts w:ascii="Wingdings" w:hAnsi="Wingdings" w:hint="default"/>
      </w:rPr>
    </w:lvl>
    <w:lvl w:ilvl="1" w:tplc="40090003" w:tentative="1">
      <w:start w:val="1"/>
      <w:numFmt w:val="bullet"/>
      <w:lvlText w:val="o"/>
      <w:lvlJc w:val="left"/>
      <w:pPr>
        <w:ind w:left="1486" w:hanging="360"/>
      </w:pPr>
      <w:rPr>
        <w:rFonts w:ascii="Courier New" w:hAnsi="Courier New" w:cs="Courier New" w:hint="default"/>
      </w:rPr>
    </w:lvl>
    <w:lvl w:ilvl="2" w:tplc="40090005" w:tentative="1">
      <w:start w:val="1"/>
      <w:numFmt w:val="bullet"/>
      <w:lvlText w:val=""/>
      <w:lvlJc w:val="left"/>
      <w:pPr>
        <w:ind w:left="2206" w:hanging="360"/>
      </w:pPr>
      <w:rPr>
        <w:rFonts w:ascii="Wingdings" w:hAnsi="Wingdings" w:hint="default"/>
      </w:rPr>
    </w:lvl>
    <w:lvl w:ilvl="3" w:tplc="40090001" w:tentative="1">
      <w:start w:val="1"/>
      <w:numFmt w:val="bullet"/>
      <w:lvlText w:val=""/>
      <w:lvlJc w:val="left"/>
      <w:pPr>
        <w:ind w:left="2926" w:hanging="360"/>
      </w:pPr>
      <w:rPr>
        <w:rFonts w:ascii="Symbol" w:hAnsi="Symbol" w:hint="default"/>
      </w:rPr>
    </w:lvl>
    <w:lvl w:ilvl="4" w:tplc="40090003" w:tentative="1">
      <w:start w:val="1"/>
      <w:numFmt w:val="bullet"/>
      <w:lvlText w:val="o"/>
      <w:lvlJc w:val="left"/>
      <w:pPr>
        <w:ind w:left="3646" w:hanging="360"/>
      </w:pPr>
      <w:rPr>
        <w:rFonts w:ascii="Courier New" w:hAnsi="Courier New" w:cs="Courier New" w:hint="default"/>
      </w:rPr>
    </w:lvl>
    <w:lvl w:ilvl="5" w:tplc="40090005" w:tentative="1">
      <w:start w:val="1"/>
      <w:numFmt w:val="bullet"/>
      <w:lvlText w:val=""/>
      <w:lvlJc w:val="left"/>
      <w:pPr>
        <w:ind w:left="4366" w:hanging="360"/>
      </w:pPr>
      <w:rPr>
        <w:rFonts w:ascii="Wingdings" w:hAnsi="Wingdings" w:hint="default"/>
      </w:rPr>
    </w:lvl>
    <w:lvl w:ilvl="6" w:tplc="40090001" w:tentative="1">
      <w:start w:val="1"/>
      <w:numFmt w:val="bullet"/>
      <w:lvlText w:val=""/>
      <w:lvlJc w:val="left"/>
      <w:pPr>
        <w:ind w:left="5086" w:hanging="360"/>
      </w:pPr>
      <w:rPr>
        <w:rFonts w:ascii="Symbol" w:hAnsi="Symbol" w:hint="default"/>
      </w:rPr>
    </w:lvl>
    <w:lvl w:ilvl="7" w:tplc="40090003" w:tentative="1">
      <w:start w:val="1"/>
      <w:numFmt w:val="bullet"/>
      <w:lvlText w:val="o"/>
      <w:lvlJc w:val="left"/>
      <w:pPr>
        <w:ind w:left="5806" w:hanging="360"/>
      </w:pPr>
      <w:rPr>
        <w:rFonts w:ascii="Courier New" w:hAnsi="Courier New" w:cs="Courier New" w:hint="default"/>
      </w:rPr>
    </w:lvl>
    <w:lvl w:ilvl="8" w:tplc="40090005" w:tentative="1">
      <w:start w:val="1"/>
      <w:numFmt w:val="bullet"/>
      <w:lvlText w:val=""/>
      <w:lvlJc w:val="left"/>
      <w:pPr>
        <w:ind w:left="6526"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20"/>
  <w:characterSpacingControl w:val="doNotCompress"/>
  <w:compat/>
  <w:rsids>
    <w:rsidRoot w:val="0017116D"/>
    <w:rsid w:val="000B7E70"/>
    <w:rsid w:val="0017116D"/>
    <w:rsid w:val="004364CD"/>
    <w:rsid w:val="00AE7A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rules v:ext="edit">
        <o:r id="V:Rule1" type="connector" idref="#_x0000_s1029"/>
        <o:r id="V:Rule2" type="connector" idref="#_x0000_s1027"/>
        <o:r id="V:Rule3" type="connector" idref="#_x0000_s1026"/>
        <o:r id="V:Rule4" type="connector" idref="#_x0000_s1030"/>
        <o:r id="V:Rule5" type="connector" idref="#_x0000_s1028"/>
        <o:r id="V:Rule6" type="connector" idref="#_x0000_s1034"/>
        <o:r id="V:Rule7" type="connector" idref="#_x0000_s1032"/>
        <o:r id="V:Rule8" type="connector" idref="#_x0000_s1031"/>
        <o:r id="V:Rule9" type="connector" idref="#_x0000_s1035"/>
        <o:r id="V:Rule10" type="connector" idref="#_x0000_s1033"/>
        <o:r id="V:Rule11" type="connector" idref="#_x0000_s1039"/>
        <o:r id="V:Rule12" type="connector" idref="#_x0000_s1037"/>
        <o:r id="V:Rule13" type="connector" idref="#_x0000_s1036"/>
        <o:r id="V:Rule14" type="connector" idref="#_x0000_s1040"/>
        <o:r id="V:Rule15"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16D"/>
    <w:pPr>
      <w:spacing w:line="276" w:lineRule="auto"/>
    </w:pPr>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116D"/>
    <w:pPr>
      <w:ind w:left="720"/>
      <w:contextualSpacing/>
    </w:pPr>
    <w:rPr>
      <w:rFonts w:eastAsiaTheme="minorEastAsia"/>
      <w:lang w:val="en-US"/>
    </w:rPr>
  </w:style>
  <w:style w:type="table" w:styleId="TableGrid">
    <w:name w:val="Table Grid"/>
    <w:basedOn w:val="TableNormal"/>
    <w:uiPriority w:val="59"/>
    <w:rsid w:val="0017116D"/>
    <w:pPr>
      <w:spacing w:after="0"/>
    </w:pPr>
    <w:rPr>
      <w:lang w:val="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877</Words>
  <Characters>5004</Characters>
  <Application>Microsoft Office Word</Application>
  <DocSecurity>0</DocSecurity>
  <Lines>41</Lines>
  <Paragraphs>11</Paragraphs>
  <ScaleCrop>false</ScaleCrop>
  <Company/>
  <LinksUpToDate>false</LinksUpToDate>
  <CharactersWithSpaces>5870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jss hubli</dc:creator>
  <cp:lastModifiedBy>jss hubli</cp:lastModifiedBy>
  <cp:revision>1</cp:revision>
  <dcterms:created xsi:type="dcterms:W3CDTF">2020-01-27T10:49:00Z</dcterms:created>
  <dcterms:modified xsi:type="dcterms:W3CDTF">2020-01-27T10:55:00Z</dcterms:modified>
</cp:coreProperties>
</file>